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8" w:type="dxa"/>
        <w:tblInd w:w="-601" w:type="dxa"/>
        <w:tblLayout w:type="fixed"/>
        <w:tblLook w:val="04A0"/>
      </w:tblPr>
      <w:tblGrid>
        <w:gridCol w:w="425"/>
        <w:gridCol w:w="1135"/>
        <w:gridCol w:w="1417"/>
        <w:gridCol w:w="1985"/>
        <w:gridCol w:w="1134"/>
        <w:gridCol w:w="1559"/>
        <w:gridCol w:w="1418"/>
        <w:gridCol w:w="1134"/>
        <w:gridCol w:w="1417"/>
        <w:gridCol w:w="1701"/>
        <w:gridCol w:w="1559"/>
        <w:gridCol w:w="1134"/>
      </w:tblGrid>
      <w:tr w:rsidR="00717662" w:rsidRPr="00BF1F65" w:rsidTr="007478F6">
        <w:trPr>
          <w:trHeight w:val="1283"/>
        </w:trPr>
        <w:tc>
          <w:tcPr>
            <w:tcW w:w="16018" w:type="dxa"/>
            <w:gridSpan w:val="12"/>
            <w:shd w:val="clear" w:color="auto" w:fill="auto"/>
            <w:noWrap/>
            <w:hideMark/>
          </w:tcPr>
          <w:p w:rsidR="00717662" w:rsidRPr="002D70CA" w:rsidRDefault="00717662" w:rsidP="007478F6">
            <w:pPr>
              <w:suppressAutoHyphens w:val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D70CA">
              <w:rPr>
                <w:b/>
                <w:bCs/>
                <w:sz w:val="24"/>
                <w:szCs w:val="24"/>
                <w:lang w:eastAsia="ru-RU"/>
              </w:rPr>
              <w:t>Перечень</w:t>
            </w:r>
            <w:r w:rsidRPr="002D70CA">
              <w:rPr>
                <w:b/>
                <w:bCs/>
                <w:sz w:val="24"/>
                <w:szCs w:val="24"/>
                <w:lang w:eastAsia="ru-RU"/>
              </w:rPr>
              <w:br/>
              <w:t xml:space="preserve">муниципальных периодических печатных изданий, обязанных предоставлять печатную площадь </w:t>
            </w:r>
            <w:r w:rsidRPr="002D70CA">
              <w:rPr>
                <w:b/>
                <w:bCs/>
                <w:sz w:val="24"/>
                <w:szCs w:val="24"/>
                <w:lang w:eastAsia="ru-RU"/>
              </w:rPr>
              <w:br/>
              <w:t xml:space="preserve">для проведения предвыборной агитации на дополнительных выборах депутата Думы Великого Новгорода шестого созыва </w:t>
            </w:r>
          </w:p>
          <w:p w:rsidR="00717662" w:rsidRPr="00BF1F65" w:rsidRDefault="00717662" w:rsidP="007478F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2D70CA">
              <w:rPr>
                <w:b/>
                <w:bCs/>
                <w:sz w:val="24"/>
                <w:szCs w:val="24"/>
                <w:lang w:eastAsia="ru-RU"/>
              </w:rPr>
              <w:t>по одномандатному избирательному округу № 3</w:t>
            </w:r>
          </w:p>
        </w:tc>
      </w:tr>
      <w:tr w:rsidR="00717662" w:rsidRPr="00BF1F65" w:rsidTr="007478F6">
        <w:trPr>
          <w:trHeight w:val="300"/>
        </w:trPr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717662" w:rsidRPr="00BF1F65" w:rsidTr="007478F6">
        <w:trPr>
          <w:trHeight w:val="18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 xml:space="preserve">№ </w:t>
            </w:r>
            <w:proofErr w:type="spellStart"/>
            <w:proofErr w:type="gramStart"/>
            <w:r w:rsidRPr="00BF1F65">
              <w:rPr>
                <w:lang w:eastAsia="ru-RU"/>
              </w:rPr>
              <w:t>п</w:t>
            </w:r>
            <w:proofErr w:type="spellEnd"/>
            <w:proofErr w:type="gramEnd"/>
            <w:r w:rsidRPr="00BF1F65">
              <w:rPr>
                <w:lang w:eastAsia="ru-RU"/>
              </w:rPr>
              <w:t>/</w:t>
            </w:r>
            <w:proofErr w:type="spellStart"/>
            <w:r w:rsidRPr="00BF1F65">
              <w:rPr>
                <w:lang w:eastAsia="ru-RU"/>
              </w:rPr>
              <w:t>п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Наименование периодического печатного издания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Территория его распространения в соответствии со свидетельством о регистрации средства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Регистрационный номер свидетельства о регистрации  средства массовой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Дата выдачи свидетельства о регистрации  средства массовой информации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Юридический адрес редакции периодического печатного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Учредитель (учредители) периодического печатного издания, редакции печатного издания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Доля (вклад) муниципальных образований в уставном (складочном) капитале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Вид выделявшихся бюджетных ассигнований из местного бюджета на их функционирование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Объем выделявшихся бюджетных ассигнований из местного бюджета на их функционирование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Периодичность выпуска периодического печатного издания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lang w:eastAsia="ru-RU"/>
              </w:rPr>
            </w:pPr>
            <w:r w:rsidRPr="00BF1F65">
              <w:rPr>
                <w:lang w:eastAsia="ru-RU"/>
              </w:rPr>
              <w:t>Указание на то, что периодическое печатное издание является специализированным</w:t>
            </w:r>
          </w:p>
        </w:tc>
      </w:tr>
      <w:tr w:rsidR="00717662" w:rsidRPr="00BF1F65" w:rsidTr="007478F6">
        <w:trPr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F1F65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717662" w:rsidRPr="00BF1F65" w:rsidTr="007478F6">
        <w:trPr>
          <w:trHeight w:val="86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Новгород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Новгородская область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ПИ № ТУ 53 - 00250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03.08.2015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 xml:space="preserve">173002, </w:t>
            </w:r>
            <w:proofErr w:type="gramStart"/>
            <w:r w:rsidRPr="00BF1F65">
              <w:rPr>
                <w:color w:val="000000"/>
                <w:lang w:eastAsia="ru-RU"/>
              </w:rPr>
              <w:t>Новгородская</w:t>
            </w:r>
            <w:proofErr w:type="gramEnd"/>
            <w:r w:rsidRPr="00BF1F65">
              <w:rPr>
                <w:color w:val="000000"/>
                <w:lang w:eastAsia="ru-RU"/>
              </w:rPr>
              <w:t xml:space="preserve"> обл., г. Великий Новгород, </w:t>
            </w:r>
            <w:proofErr w:type="spellStart"/>
            <w:r w:rsidRPr="00BF1F65">
              <w:rPr>
                <w:color w:val="000000"/>
                <w:lang w:eastAsia="ru-RU"/>
              </w:rPr>
              <w:t>б-р</w:t>
            </w:r>
            <w:proofErr w:type="spellEnd"/>
            <w:r w:rsidRPr="00BF1F65">
              <w:rPr>
                <w:color w:val="000000"/>
                <w:lang w:eastAsia="ru-RU"/>
              </w:rPr>
              <w:t xml:space="preserve"> Воскресенский, д. 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Дума Великого Новгорода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Субсидия на производство и выпуск СМИ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17153600,00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еженедельно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662" w:rsidRPr="00BF1F65" w:rsidRDefault="00717662" w:rsidP="007478F6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BF1F65">
              <w:rPr>
                <w:color w:val="000000"/>
                <w:lang w:eastAsia="ru-RU"/>
              </w:rPr>
              <w:t>не специализированное</w:t>
            </w:r>
          </w:p>
        </w:tc>
      </w:tr>
    </w:tbl>
    <w:p w:rsidR="00717662" w:rsidRDefault="00717662" w:rsidP="00717662">
      <w:pPr>
        <w:spacing w:line="360" w:lineRule="auto"/>
        <w:ind w:firstLine="567"/>
        <w:jc w:val="both"/>
        <w:rPr>
          <w:sz w:val="28"/>
        </w:rPr>
      </w:pPr>
    </w:p>
    <w:p w:rsidR="00D532EA" w:rsidRDefault="00905E54" w:rsidP="00905E54">
      <w:pPr>
        <w:jc w:val="right"/>
      </w:pPr>
      <w:r>
        <w:rPr>
          <w:sz w:val="28"/>
        </w:rPr>
        <w:t xml:space="preserve">Перечень предоставлен Управлением </w:t>
      </w:r>
      <w:proofErr w:type="spellStart"/>
      <w:r>
        <w:rPr>
          <w:sz w:val="28"/>
        </w:rPr>
        <w:t>Роскомнадзора</w:t>
      </w:r>
      <w:proofErr w:type="spellEnd"/>
      <w:r>
        <w:rPr>
          <w:sz w:val="28"/>
        </w:rPr>
        <w:t xml:space="preserve"> по </w:t>
      </w:r>
      <w:r w:rsidR="00D41CAD">
        <w:rPr>
          <w:sz w:val="28"/>
        </w:rPr>
        <w:t>Северо-Западному федеральному округу</w:t>
      </w:r>
    </w:p>
    <w:sectPr w:rsidR="00D532EA" w:rsidSect="00BF1F65">
      <w:footnotePr>
        <w:pos w:val="beneathText"/>
      </w:footnotePr>
      <w:pgSz w:w="16837" w:h="11905" w:orient="landscape"/>
      <w:pgMar w:top="1418" w:right="1134" w:bottom="851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pos w:val="beneathText"/>
  </w:footnotePr>
  <w:compat/>
  <w:rsids>
    <w:rsidRoot w:val="00717662"/>
    <w:rsid w:val="002F3E8A"/>
    <w:rsid w:val="00717662"/>
    <w:rsid w:val="00726BD3"/>
    <w:rsid w:val="00905E54"/>
    <w:rsid w:val="00D41CAD"/>
    <w:rsid w:val="00D53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66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1242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Е.В.</dc:creator>
  <cp:lastModifiedBy>Смирнова Е.В.</cp:lastModifiedBy>
  <cp:revision>3</cp:revision>
  <dcterms:created xsi:type="dcterms:W3CDTF">2022-02-04T06:04:00Z</dcterms:created>
  <dcterms:modified xsi:type="dcterms:W3CDTF">2022-02-04T06:08:00Z</dcterms:modified>
</cp:coreProperties>
</file>