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59456" w14:textId="785B1DDC" w:rsidR="0047672E" w:rsidRPr="00264F67" w:rsidRDefault="0047672E" w:rsidP="004E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4F67">
        <w:rPr>
          <w:rFonts w:ascii="Times New Roman" w:hAnsi="Times New Roman" w:cs="Times New Roman"/>
          <w:b/>
          <w:sz w:val="24"/>
          <w:szCs w:val="24"/>
        </w:rPr>
        <w:t>Программа проведения</w:t>
      </w:r>
    </w:p>
    <w:p w14:paraId="4B586402" w14:textId="77777777" w:rsidR="0047672E" w:rsidRDefault="0047672E" w:rsidP="004E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67">
        <w:rPr>
          <w:rFonts w:ascii="Times New Roman" w:hAnsi="Times New Roman" w:cs="Times New Roman"/>
          <w:b/>
          <w:sz w:val="24"/>
          <w:szCs w:val="24"/>
        </w:rPr>
        <w:t>IV региональной конференции на тему «Экспорт – залог успешного бизнеса»</w:t>
      </w:r>
    </w:p>
    <w:p w14:paraId="1901867B" w14:textId="31402023" w:rsidR="004E05C4" w:rsidRDefault="004E05C4" w:rsidP="004E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DA6CD" w14:textId="77777777" w:rsidR="00A15E3E" w:rsidRPr="00264F67" w:rsidRDefault="00A15E3E" w:rsidP="004E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3724"/>
        <w:gridCol w:w="4454"/>
        <w:gridCol w:w="244"/>
      </w:tblGrid>
      <w:tr w:rsidR="005250CA" w:rsidRPr="00264F67" w14:paraId="7BC62909" w14:textId="77777777" w:rsidTr="00FA389B">
        <w:trPr>
          <w:gridAfter w:val="1"/>
          <w:wAfter w:w="244" w:type="dxa"/>
        </w:trPr>
        <w:tc>
          <w:tcPr>
            <w:tcW w:w="5968" w:type="dxa"/>
            <w:gridSpan w:val="2"/>
          </w:tcPr>
          <w:p w14:paraId="6A90E9C8" w14:textId="77777777" w:rsidR="0047672E" w:rsidRPr="00264F67" w:rsidRDefault="0047672E" w:rsidP="00545F59">
            <w:pPr>
              <w:rPr>
                <w:rFonts w:eastAsia="Times New Roman"/>
                <w:b/>
                <w:szCs w:val="24"/>
                <w:lang w:eastAsia="ar-SA"/>
              </w:rPr>
            </w:pPr>
            <w:r w:rsidRPr="00264F67">
              <w:rPr>
                <w:rFonts w:eastAsia="Times New Roman"/>
                <w:b/>
                <w:szCs w:val="24"/>
                <w:lang w:eastAsia="ar-SA"/>
              </w:rPr>
              <w:t>Место проведения:</w:t>
            </w:r>
          </w:p>
          <w:p w14:paraId="54659A56" w14:textId="77777777" w:rsidR="0047672E" w:rsidRPr="00B95445" w:rsidRDefault="00B95445" w:rsidP="007C7F3F">
            <w:pPr>
              <w:rPr>
                <w:b/>
                <w:szCs w:val="24"/>
              </w:rPr>
            </w:pPr>
            <w:r w:rsidRPr="00B95445">
              <w:rPr>
                <w:szCs w:val="24"/>
              </w:rPr>
              <w:t>Великий Новгород, в режиме ВКС</w:t>
            </w:r>
          </w:p>
        </w:tc>
        <w:tc>
          <w:tcPr>
            <w:tcW w:w="4454" w:type="dxa"/>
          </w:tcPr>
          <w:p w14:paraId="58DEB8AC" w14:textId="77777777" w:rsidR="0047672E" w:rsidRPr="00264F67" w:rsidRDefault="0047672E" w:rsidP="0047672E">
            <w:pPr>
              <w:jc w:val="right"/>
              <w:rPr>
                <w:b/>
                <w:szCs w:val="24"/>
              </w:rPr>
            </w:pPr>
            <w:r w:rsidRPr="00264F67">
              <w:rPr>
                <w:b/>
                <w:szCs w:val="24"/>
              </w:rPr>
              <w:t xml:space="preserve">Дата проведения: </w:t>
            </w:r>
          </w:p>
          <w:p w14:paraId="735F79BF" w14:textId="3E410BB1" w:rsidR="005250CA" w:rsidRDefault="005250CA" w:rsidP="0047672E">
            <w:pPr>
              <w:jc w:val="right"/>
              <w:rPr>
                <w:szCs w:val="24"/>
              </w:rPr>
            </w:pPr>
            <w:r w:rsidRPr="00264F67">
              <w:rPr>
                <w:szCs w:val="24"/>
              </w:rPr>
              <w:t>25 ноября 2021 года</w:t>
            </w:r>
          </w:p>
          <w:p w14:paraId="606A632F" w14:textId="77777777" w:rsidR="00473BB9" w:rsidRPr="00264F67" w:rsidRDefault="00473BB9" w:rsidP="0047672E">
            <w:pPr>
              <w:jc w:val="right"/>
              <w:rPr>
                <w:szCs w:val="24"/>
              </w:rPr>
            </w:pPr>
          </w:p>
          <w:p w14:paraId="30CE775E" w14:textId="77777777" w:rsidR="005250CA" w:rsidRPr="00264F67" w:rsidRDefault="005250CA" w:rsidP="00545F59">
            <w:pPr>
              <w:rPr>
                <w:b/>
                <w:i/>
                <w:szCs w:val="24"/>
              </w:rPr>
            </w:pPr>
          </w:p>
        </w:tc>
      </w:tr>
      <w:tr w:rsidR="00EE330C" w:rsidRPr="00997FD5" w14:paraId="07689559" w14:textId="77777777" w:rsidTr="00FA3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4" w:type="dxa"/>
          </w:tcPr>
          <w:p w14:paraId="7C2140F1" w14:textId="77777777" w:rsidR="00EE330C" w:rsidRPr="00997FD5" w:rsidRDefault="00EE330C" w:rsidP="005740BE">
            <w:pPr>
              <w:spacing w:before="120" w:after="120"/>
              <w:jc w:val="both"/>
              <w:rPr>
                <w:szCs w:val="24"/>
              </w:rPr>
            </w:pPr>
            <w:r w:rsidRPr="00997FD5">
              <w:rPr>
                <w:szCs w:val="24"/>
              </w:rPr>
              <w:t>09.00 – 10.00</w:t>
            </w:r>
          </w:p>
        </w:tc>
        <w:tc>
          <w:tcPr>
            <w:tcW w:w="8422" w:type="dxa"/>
            <w:gridSpan w:val="3"/>
            <w:vAlign w:val="center"/>
          </w:tcPr>
          <w:p w14:paraId="22C5555D" w14:textId="77777777" w:rsidR="00EE330C" w:rsidRPr="00BF61A1" w:rsidRDefault="00EE330C" w:rsidP="005740BE">
            <w:pPr>
              <w:spacing w:before="120" w:after="120"/>
              <w:jc w:val="both"/>
              <w:rPr>
                <w:b/>
                <w:bCs/>
                <w:szCs w:val="24"/>
              </w:rPr>
            </w:pPr>
            <w:r w:rsidRPr="00BF61A1">
              <w:rPr>
                <w:b/>
                <w:bCs/>
                <w:szCs w:val="24"/>
              </w:rPr>
              <w:t>Регистрация и подключение участников</w:t>
            </w:r>
          </w:p>
        </w:tc>
      </w:tr>
      <w:tr w:rsidR="00C948FF" w:rsidRPr="00997FD5" w14:paraId="39BC9724" w14:textId="77777777" w:rsidTr="00AA3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6" w:type="dxa"/>
            <w:gridSpan w:val="4"/>
          </w:tcPr>
          <w:p w14:paraId="17328BB9" w14:textId="77777777" w:rsidR="00542A4D" w:rsidRDefault="00C948FF" w:rsidP="005740BE">
            <w:pPr>
              <w:spacing w:before="120" w:after="120"/>
              <w:jc w:val="both"/>
              <w:rPr>
                <w:b/>
                <w:szCs w:val="24"/>
              </w:rPr>
            </w:pPr>
            <w:r w:rsidRPr="00997FD5">
              <w:rPr>
                <w:b/>
                <w:szCs w:val="24"/>
              </w:rPr>
              <w:t>Пленарное заседание</w:t>
            </w:r>
          </w:p>
          <w:p w14:paraId="043D2B8E" w14:textId="743811EA" w:rsidR="00C948FF" w:rsidRPr="00997FD5" w:rsidRDefault="00542A4D" w:rsidP="005740BE">
            <w:pPr>
              <w:spacing w:before="120" w:after="120"/>
              <w:jc w:val="both"/>
              <w:rPr>
                <w:szCs w:val="24"/>
              </w:rPr>
            </w:pPr>
            <w:r w:rsidRPr="00997FD5">
              <w:rPr>
                <w:i/>
                <w:color w:val="000000"/>
                <w:szCs w:val="24"/>
                <w:shd w:val="clear" w:color="auto" w:fill="FFFFFF"/>
              </w:rPr>
              <w:t>Модератор:</w:t>
            </w:r>
            <w:r w:rsidRPr="00997FD5">
              <w:rPr>
                <w:color w:val="000000"/>
                <w:szCs w:val="24"/>
              </w:rPr>
              <w:br/>
            </w:r>
            <w:r w:rsidRPr="00997FD5">
              <w:rPr>
                <w:rFonts w:eastAsia="Times New Roman"/>
                <w:b/>
                <w:bCs/>
                <w:i/>
                <w:kern w:val="36"/>
                <w:szCs w:val="24"/>
              </w:rPr>
              <w:t>Лаврентьева Татьяна Николаевна</w:t>
            </w:r>
            <w:r w:rsidRPr="00997FD5">
              <w:rPr>
                <w:rFonts w:eastAsia="Times New Roman"/>
                <w:b/>
                <w:bCs/>
                <w:kern w:val="36"/>
                <w:szCs w:val="24"/>
              </w:rPr>
              <w:t xml:space="preserve">, </w:t>
            </w:r>
            <w:r w:rsidRPr="00997FD5">
              <w:rPr>
                <w:rFonts w:eastAsia="Times New Roman"/>
                <w:bCs/>
                <w:kern w:val="36"/>
                <w:szCs w:val="24"/>
              </w:rPr>
              <w:t>директор Новгородского центра поддержки экспорта</w:t>
            </w:r>
          </w:p>
        </w:tc>
      </w:tr>
      <w:tr w:rsidR="0047672E" w:rsidRPr="00997FD5" w14:paraId="17549044" w14:textId="77777777" w:rsidTr="00FA3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4" w:type="dxa"/>
          </w:tcPr>
          <w:p w14:paraId="12FF0E88" w14:textId="77777777" w:rsidR="0047672E" w:rsidRPr="00997FD5" w:rsidRDefault="0047672E" w:rsidP="005740BE">
            <w:pPr>
              <w:spacing w:before="120" w:after="120"/>
              <w:jc w:val="both"/>
              <w:rPr>
                <w:szCs w:val="24"/>
                <w:lang w:val="en-US"/>
              </w:rPr>
            </w:pPr>
            <w:r w:rsidRPr="00997FD5">
              <w:rPr>
                <w:szCs w:val="24"/>
              </w:rPr>
              <w:t>10</w:t>
            </w:r>
            <w:r w:rsidRPr="00997FD5">
              <w:rPr>
                <w:szCs w:val="24"/>
                <w:lang w:val="en-US"/>
              </w:rPr>
              <w:t>.00 – 10.05</w:t>
            </w:r>
          </w:p>
        </w:tc>
        <w:tc>
          <w:tcPr>
            <w:tcW w:w="8422" w:type="dxa"/>
            <w:gridSpan w:val="3"/>
            <w:vAlign w:val="center"/>
          </w:tcPr>
          <w:p w14:paraId="09C88602" w14:textId="31A07B7C" w:rsidR="00EE330C" w:rsidRPr="00997FD5" w:rsidRDefault="00EE330C" w:rsidP="005740BE">
            <w:pPr>
              <w:spacing w:before="120" w:after="120"/>
              <w:jc w:val="both"/>
              <w:rPr>
                <w:b/>
                <w:szCs w:val="24"/>
              </w:rPr>
            </w:pPr>
            <w:r w:rsidRPr="00997FD5">
              <w:rPr>
                <w:b/>
                <w:szCs w:val="24"/>
              </w:rPr>
              <w:t>Торжественное открытие конференции</w:t>
            </w:r>
          </w:p>
          <w:p w14:paraId="1691CDDD" w14:textId="77777777" w:rsidR="00EE330C" w:rsidRPr="00997FD5" w:rsidRDefault="00EE330C" w:rsidP="005740BE">
            <w:pPr>
              <w:spacing w:before="120" w:after="120"/>
              <w:jc w:val="both"/>
              <w:rPr>
                <w:b/>
                <w:szCs w:val="24"/>
              </w:rPr>
            </w:pPr>
            <w:r w:rsidRPr="00997FD5">
              <w:rPr>
                <w:b/>
                <w:szCs w:val="24"/>
              </w:rPr>
              <w:t>Приветственное слово</w:t>
            </w:r>
          </w:p>
          <w:p w14:paraId="72934896" w14:textId="77777777" w:rsidR="0047672E" w:rsidRPr="00997FD5" w:rsidRDefault="0047672E" w:rsidP="005740BE">
            <w:pPr>
              <w:spacing w:before="120" w:after="120"/>
              <w:jc w:val="both"/>
              <w:rPr>
                <w:b/>
                <w:szCs w:val="24"/>
              </w:rPr>
            </w:pPr>
            <w:r w:rsidRPr="00997FD5">
              <w:rPr>
                <w:b/>
                <w:i/>
                <w:szCs w:val="24"/>
              </w:rPr>
              <w:t>Богданов Евгений Владимирович</w:t>
            </w:r>
            <w:r w:rsidRPr="00997FD5">
              <w:rPr>
                <w:szCs w:val="24"/>
              </w:rPr>
              <w:t xml:space="preserve">, </w:t>
            </w:r>
            <w:r w:rsidR="00F541B2" w:rsidRPr="00F541B2">
              <w:rPr>
                <w:szCs w:val="24"/>
              </w:rPr>
              <w:t>заместитель Председателя Правительства Новгородской области</w:t>
            </w:r>
          </w:p>
        </w:tc>
      </w:tr>
      <w:tr w:rsidR="00FA389B" w:rsidRPr="00997FD5" w14:paraId="386A1076" w14:textId="77777777" w:rsidTr="00FA3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4" w:type="dxa"/>
          </w:tcPr>
          <w:p w14:paraId="2C96E169" w14:textId="23B7BF79" w:rsidR="00FA389B" w:rsidRPr="00997FD5" w:rsidRDefault="00FA389B" w:rsidP="005740BE">
            <w:pPr>
              <w:spacing w:before="120" w:after="120"/>
              <w:jc w:val="both"/>
              <w:rPr>
                <w:szCs w:val="24"/>
              </w:rPr>
            </w:pPr>
            <w:r w:rsidRPr="00997FD5">
              <w:rPr>
                <w:szCs w:val="24"/>
              </w:rPr>
              <w:t>10.</w:t>
            </w:r>
            <w:r w:rsidR="001353F2">
              <w:rPr>
                <w:szCs w:val="24"/>
              </w:rPr>
              <w:t>0</w:t>
            </w:r>
            <w:r>
              <w:rPr>
                <w:szCs w:val="24"/>
              </w:rPr>
              <w:t>5</w:t>
            </w:r>
            <w:r w:rsidRPr="00997FD5">
              <w:rPr>
                <w:szCs w:val="24"/>
              </w:rPr>
              <w:t xml:space="preserve"> – 10.</w:t>
            </w:r>
            <w:r w:rsidR="001353F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</w:p>
        </w:tc>
        <w:tc>
          <w:tcPr>
            <w:tcW w:w="8422" w:type="dxa"/>
            <w:gridSpan w:val="3"/>
            <w:vAlign w:val="center"/>
          </w:tcPr>
          <w:p w14:paraId="77B6A5AF" w14:textId="51E3D7E4" w:rsidR="00FA389B" w:rsidRPr="00997FD5" w:rsidRDefault="00FA389B" w:rsidP="005740BE">
            <w:pPr>
              <w:spacing w:before="120" w:after="120"/>
              <w:jc w:val="both"/>
              <w:rPr>
                <w:rFonts w:eastAsia="Times New Roman"/>
                <w:b/>
                <w:szCs w:val="24"/>
              </w:rPr>
            </w:pPr>
            <w:r w:rsidRPr="00997FD5">
              <w:rPr>
                <w:rFonts w:eastAsia="Times New Roman"/>
                <w:b/>
                <w:szCs w:val="24"/>
              </w:rPr>
              <w:t>Актуальные меры поддержки экспортеров, предлагаемые АО «Российский экспортный центр»</w:t>
            </w:r>
          </w:p>
          <w:p w14:paraId="34FF1233" w14:textId="51B29446" w:rsidR="00FA389B" w:rsidRPr="00997FD5" w:rsidRDefault="00FA389B" w:rsidP="005740BE">
            <w:pPr>
              <w:spacing w:before="120" w:after="120"/>
              <w:jc w:val="both"/>
              <w:rPr>
                <w:b/>
                <w:szCs w:val="24"/>
              </w:rPr>
            </w:pPr>
            <w:r w:rsidRPr="00997FD5">
              <w:rPr>
                <w:rFonts w:eastAsia="Times New Roman"/>
                <w:b/>
                <w:i/>
                <w:szCs w:val="24"/>
              </w:rPr>
              <w:t xml:space="preserve">Миронов Андрей Валерьевич, </w:t>
            </w:r>
            <w:r w:rsidRPr="00997FD5">
              <w:rPr>
                <w:rFonts w:eastAsia="Times New Roman"/>
                <w:szCs w:val="24"/>
              </w:rPr>
              <w:t>руководитель Представительства АО</w:t>
            </w:r>
            <w:r w:rsidR="00947CF9">
              <w:rPr>
                <w:rFonts w:eastAsia="Times New Roman"/>
                <w:szCs w:val="24"/>
              </w:rPr>
              <w:t> </w:t>
            </w:r>
            <w:r w:rsidRPr="00997FD5">
              <w:rPr>
                <w:rFonts w:eastAsia="Times New Roman"/>
                <w:szCs w:val="24"/>
              </w:rPr>
              <w:t>«Российский экспортный центр» в г. Санкт-Петербург</w:t>
            </w:r>
          </w:p>
        </w:tc>
      </w:tr>
      <w:tr w:rsidR="00FA389B" w:rsidRPr="00997FD5" w14:paraId="64620535" w14:textId="77777777" w:rsidTr="009D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4" w:type="dxa"/>
          </w:tcPr>
          <w:p w14:paraId="606DA6D4" w14:textId="22B8B5D8" w:rsidR="00FA389B" w:rsidRPr="00997FD5" w:rsidRDefault="00FA389B" w:rsidP="005740BE">
            <w:pPr>
              <w:spacing w:before="120" w:after="120"/>
              <w:jc w:val="both"/>
              <w:rPr>
                <w:szCs w:val="24"/>
              </w:rPr>
            </w:pPr>
            <w:r w:rsidRPr="00997FD5">
              <w:rPr>
                <w:szCs w:val="24"/>
              </w:rPr>
              <w:t>10.</w:t>
            </w:r>
            <w:r w:rsidR="00C948FF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997FD5">
              <w:rPr>
                <w:szCs w:val="24"/>
              </w:rPr>
              <w:t xml:space="preserve"> – </w:t>
            </w:r>
            <w:r>
              <w:rPr>
                <w:szCs w:val="24"/>
              </w:rPr>
              <w:t>1</w:t>
            </w:r>
            <w:r w:rsidR="00C948FF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="00C948FF">
              <w:rPr>
                <w:szCs w:val="24"/>
              </w:rPr>
              <w:t>35</w:t>
            </w:r>
          </w:p>
        </w:tc>
        <w:tc>
          <w:tcPr>
            <w:tcW w:w="8422" w:type="dxa"/>
            <w:gridSpan w:val="3"/>
          </w:tcPr>
          <w:p w14:paraId="5E95DCA5" w14:textId="4EE9F495" w:rsidR="00562076" w:rsidRDefault="004409AC" w:rsidP="005740BE">
            <w:pPr>
              <w:spacing w:before="120" w:after="120"/>
              <w:jc w:val="both"/>
              <w:rPr>
                <w:rFonts w:eastAsia="Times New Roman"/>
                <w:b/>
                <w:bCs/>
                <w:kern w:val="36"/>
                <w:szCs w:val="24"/>
              </w:rPr>
            </w:pPr>
            <w:r>
              <w:rPr>
                <w:rFonts w:eastAsia="Times New Roman"/>
                <w:b/>
                <w:bCs/>
                <w:kern w:val="36"/>
                <w:szCs w:val="24"/>
              </w:rPr>
              <w:t>П</w:t>
            </w:r>
            <w:r w:rsidR="00FA389B" w:rsidRPr="00997FD5">
              <w:rPr>
                <w:rFonts w:eastAsia="Times New Roman"/>
                <w:b/>
                <w:bCs/>
                <w:kern w:val="36"/>
                <w:szCs w:val="24"/>
              </w:rPr>
              <w:t>о</w:t>
            </w:r>
            <w:r w:rsidR="00F9343B">
              <w:rPr>
                <w:rFonts w:eastAsia="Times New Roman"/>
                <w:b/>
                <w:bCs/>
                <w:kern w:val="36"/>
                <w:szCs w:val="24"/>
              </w:rPr>
              <w:t>мощь</w:t>
            </w:r>
            <w:r w:rsidRPr="004409AC">
              <w:rPr>
                <w:rFonts w:eastAsia="Times New Roman"/>
                <w:b/>
                <w:bCs/>
                <w:kern w:val="36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kern w:val="36"/>
                <w:szCs w:val="24"/>
              </w:rPr>
              <w:t>экспортер</w:t>
            </w:r>
            <w:r w:rsidR="00F9343B">
              <w:rPr>
                <w:rFonts w:eastAsia="Times New Roman"/>
                <w:b/>
                <w:bCs/>
                <w:kern w:val="36"/>
                <w:szCs w:val="24"/>
              </w:rPr>
              <w:t>ам</w:t>
            </w:r>
            <w:r w:rsidRPr="004409AC">
              <w:rPr>
                <w:rFonts w:eastAsia="Times New Roman"/>
                <w:b/>
                <w:bCs/>
                <w:kern w:val="36"/>
                <w:szCs w:val="24"/>
              </w:rPr>
              <w:t xml:space="preserve"> по </w:t>
            </w:r>
            <w:r w:rsidR="00BF5339">
              <w:rPr>
                <w:rFonts w:eastAsia="Times New Roman"/>
                <w:b/>
                <w:bCs/>
                <w:kern w:val="36"/>
                <w:szCs w:val="24"/>
              </w:rPr>
              <w:t>р</w:t>
            </w:r>
            <w:r w:rsidR="00BF5339" w:rsidRPr="00BF5339">
              <w:rPr>
                <w:rFonts w:eastAsia="Times New Roman"/>
                <w:b/>
                <w:bCs/>
                <w:kern w:val="36"/>
                <w:szCs w:val="24"/>
              </w:rPr>
              <w:t>азмещени</w:t>
            </w:r>
            <w:r w:rsidR="00BF5339">
              <w:rPr>
                <w:rFonts w:eastAsia="Times New Roman"/>
                <w:b/>
                <w:bCs/>
                <w:kern w:val="36"/>
                <w:szCs w:val="24"/>
              </w:rPr>
              <w:t>ю</w:t>
            </w:r>
            <w:r w:rsidR="00BF5339" w:rsidRPr="00BF5339">
              <w:rPr>
                <w:rFonts w:eastAsia="Times New Roman"/>
                <w:b/>
                <w:bCs/>
                <w:kern w:val="36"/>
                <w:szCs w:val="24"/>
              </w:rPr>
              <w:t xml:space="preserve"> на международных электронных торговых площадках </w:t>
            </w:r>
          </w:p>
          <w:p w14:paraId="20A13B05" w14:textId="145025C8" w:rsidR="00FA389B" w:rsidRPr="00997FD5" w:rsidRDefault="00FA389B" w:rsidP="005740BE">
            <w:pPr>
              <w:spacing w:before="120" w:after="120"/>
              <w:jc w:val="both"/>
              <w:rPr>
                <w:rFonts w:eastAsia="Times New Roman"/>
                <w:b/>
                <w:szCs w:val="24"/>
              </w:rPr>
            </w:pPr>
            <w:r w:rsidRPr="00997FD5">
              <w:rPr>
                <w:rFonts w:eastAsia="Times New Roman"/>
                <w:b/>
                <w:bCs/>
                <w:i/>
                <w:kern w:val="36"/>
                <w:szCs w:val="24"/>
              </w:rPr>
              <w:t>Лаврентьева Татьяна Николаевна</w:t>
            </w:r>
            <w:r w:rsidRPr="00997FD5">
              <w:rPr>
                <w:rFonts w:eastAsia="Times New Roman"/>
                <w:b/>
                <w:bCs/>
                <w:kern w:val="36"/>
                <w:szCs w:val="24"/>
              </w:rPr>
              <w:t xml:space="preserve">, </w:t>
            </w:r>
            <w:r w:rsidRPr="00997FD5">
              <w:rPr>
                <w:rFonts w:eastAsia="Times New Roman"/>
                <w:bCs/>
                <w:kern w:val="36"/>
                <w:szCs w:val="24"/>
              </w:rPr>
              <w:t>директор Новгородского центра поддержки экспорта</w:t>
            </w:r>
          </w:p>
        </w:tc>
      </w:tr>
      <w:tr w:rsidR="004E7AE2" w:rsidRPr="00997FD5" w14:paraId="71785D27" w14:textId="77777777" w:rsidTr="00FA3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4" w:type="dxa"/>
          </w:tcPr>
          <w:p w14:paraId="1837288B" w14:textId="42AAEA7D" w:rsidR="004E7AE2" w:rsidRPr="00997FD5" w:rsidRDefault="004E7AE2" w:rsidP="005740BE">
            <w:pPr>
              <w:spacing w:before="120" w:after="120"/>
              <w:jc w:val="both"/>
              <w:rPr>
                <w:szCs w:val="24"/>
              </w:rPr>
            </w:pPr>
            <w:r w:rsidRPr="004E7AE2">
              <w:rPr>
                <w:szCs w:val="24"/>
              </w:rPr>
              <w:t>10.</w:t>
            </w:r>
            <w:r w:rsidR="00C948FF">
              <w:rPr>
                <w:szCs w:val="24"/>
              </w:rPr>
              <w:t>35</w:t>
            </w:r>
            <w:r w:rsidRPr="00997FD5">
              <w:rPr>
                <w:szCs w:val="24"/>
              </w:rPr>
              <w:t xml:space="preserve"> – 1</w:t>
            </w:r>
            <w:r>
              <w:rPr>
                <w:szCs w:val="24"/>
              </w:rPr>
              <w:t>0</w:t>
            </w:r>
            <w:r w:rsidRPr="00997FD5">
              <w:rPr>
                <w:szCs w:val="24"/>
              </w:rPr>
              <w:t>.</w:t>
            </w:r>
            <w:r w:rsidR="00C948FF">
              <w:rPr>
                <w:szCs w:val="24"/>
              </w:rPr>
              <w:t>40</w:t>
            </w:r>
          </w:p>
        </w:tc>
        <w:tc>
          <w:tcPr>
            <w:tcW w:w="8422" w:type="dxa"/>
            <w:gridSpan w:val="3"/>
            <w:vAlign w:val="center"/>
          </w:tcPr>
          <w:p w14:paraId="14FD40D0" w14:textId="7CC5611C" w:rsidR="004E7AE2" w:rsidRPr="00997FD5" w:rsidRDefault="004E7AE2" w:rsidP="005740BE">
            <w:pPr>
              <w:spacing w:before="120" w:after="120"/>
              <w:jc w:val="both"/>
              <w:rPr>
                <w:b/>
                <w:szCs w:val="24"/>
              </w:rPr>
            </w:pPr>
            <w:r w:rsidRPr="00997FD5">
              <w:rPr>
                <w:b/>
                <w:szCs w:val="24"/>
              </w:rPr>
              <w:t xml:space="preserve">Значение реализации экспортного потенциала </w:t>
            </w:r>
            <w:r>
              <w:rPr>
                <w:b/>
                <w:szCs w:val="24"/>
              </w:rPr>
              <w:t>н</w:t>
            </w:r>
            <w:r w:rsidRPr="00997FD5">
              <w:rPr>
                <w:b/>
                <w:szCs w:val="24"/>
              </w:rPr>
              <w:t>овгородского бизнеса для развития региональной экономики</w:t>
            </w:r>
          </w:p>
          <w:p w14:paraId="25CAD5CA" w14:textId="2CB7F560" w:rsidR="004E7AE2" w:rsidRPr="00997FD5" w:rsidRDefault="004E7AE2" w:rsidP="005740BE">
            <w:pPr>
              <w:spacing w:before="120" w:after="120"/>
              <w:jc w:val="both"/>
              <w:rPr>
                <w:rFonts w:eastAsia="Times New Roman"/>
                <w:b/>
                <w:i/>
                <w:szCs w:val="24"/>
              </w:rPr>
            </w:pPr>
            <w:proofErr w:type="spellStart"/>
            <w:r w:rsidRPr="00997FD5">
              <w:rPr>
                <w:b/>
                <w:i/>
                <w:szCs w:val="24"/>
              </w:rPr>
              <w:t>Каграманян</w:t>
            </w:r>
            <w:proofErr w:type="spellEnd"/>
            <w:r w:rsidRPr="00997FD5">
              <w:rPr>
                <w:b/>
                <w:i/>
                <w:szCs w:val="24"/>
              </w:rPr>
              <w:t xml:space="preserve"> Нонна </w:t>
            </w:r>
            <w:proofErr w:type="spellStart"/>
            <w:r w:rsidRPr="00997FD5">
              <w:rPr>
                <w:b/>
                <w:i/>
                <w:szCs w:val="24"/>
              </w:rPr>
              <w:t>Саядовна</w:t>
            </w:r>
            <w:proofErr w:type="spellEnd"/>
            <w:r w:rsidRPr="00997FD5">
              <w:rPr>
                <w:szCs w:val="24"/>
              </w:rPr>
              <w:t xml:space="preserve">, вице-президент </w:t>
            </w:r>
            <w:r w:rsidR="00BA0163">
              <w:rPr>
                <w:szCs w:val="24"/>
              </w:rPr>
              <w:t xml:space="preserve">ООО </w:t>
            </w:r>
            <w:r w:rsidRPr="004E7AE2">
              <w:rPr>
                <w:szCs w:val="24"/>
              </w:rPr>
              <w:t>«Делов</w:t>
            </w:r>
            <w:r w:rsidR="00BA0163">
              <w:rPr>
                <w:szCs w:val="24"/>
              </w:rPr>
              <w:t>ая</w:t>
            </w:r>
            <w:r w:rsidRPr="004E7AE2">
              <w:rPr>
                <w:szCs w:val="24"/>
              </w:rPr>
              <w:t xml:space="preserve"> Росси</w:t>
            </w:r>
            <w:r w:rsidR="00BA0163">
              <w:rPr>
                <w:szCs w:val="24"/>
              </w:rPr>
              <w:t>я</w:t>
            </w:r>
            <w:r w:rsidRPr="004E7AE2">
              <w:rPr>
                <w:szCs w:val="24"/>
              </w:rPr>
              <w:t>»</w:t>
            </w:r>
            <w:r w:rsidRPr="00997FD5">
              <w:rPr>
                <w:szCs w:val="24"/>
              </w:rPr>
              <w:t xml:space="preserve"> по международной деятельности</w:t>
            </w:r>
          </w:p>
        </w:tc>
      </w:tr>
      <w:tr w:rsidR="00552ECA" w:rsidRPr="00997FD5" w14:paraId="5CAC2072" w14:textId="77777777" w:rsidTr="00EE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6" w:type="dxa"/>
            <w:gridSpan w:val="4"/>
          </w:tcPr>
          <w:p w14:paraId="331AD21B" w14:textId="6C6BF2C4" w:rsidR="00552ECA" w:rsidRDefault="00552ECA" w:rsidP="005740BE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Тематические к</w:t>
            </w:r>
            <w:r w:rsidRPr="0089448F">
              <w:rPr>
                <w:b/>
                <w:bCs/>
                <w:szCs w:val="24"/>
              </w:rPr>
              <w:t>руглы</w:t>
            </w:r>
            <w:r>
              <w:rPr>
                <w:b/>
                <w:bCs/>
                <w:szCs w:val="24"/>
              </w:rPr>
              <w:t>е</w:t>
            </w:r>
            <w:r w:rsidRPr="0089448F">
              <w:rPr>
                <w:b/>
                <w:bCs/>
                <w:szCs w:val="24"/>
              </w:rPr>
              <w:t xml:space="preserve"> стол</w:t>
            </w:r>
            <w:r>
              <w:rPr>
                <w:b/>
                <w:bCs/>
                <w:szCs w:val="24"/>
              </w:rPr>
              <w:t>ы</w:t>
            </w:r>
          </w:p>
          <w:p w14:paraId="1FA9B628" w14:textId="7C0B7445" w:rsidR="006642DB" w:rsidRPr="00997FD5" w:rsidRDefault="006642DB" w:rsidP="005740BE">
            <w:pPr>
              <w:spacing w:before="120" w:after="120"/>
              <w:jc w:val="both"/>
              <w:rPr>
                <w:i/>
                <w:szCs w:val="24"/>
              </w:rPr>
            </w:pPr>
            <w:r w:rsidRPr="00997FD5">
              <w:rPr>
                <w:i/>
                <w:szCs w:val="24"/>
              </w:rPr>
              <w:t>Модератор:</w:t>
            </w:r>
          </w:p>
          <w:p w14:paraId="1DF860F4" w14:textId="253BC9EC" w:rsidR="006642DB" w:rsidRPr="00997FD5" w:rsidRDefault="006642DB" w:rsidP="005740BE">
            <w:pPr>
              <w:spacing w:before="120" w:after="120"/>
              <w:jc w:val="both"/>
              <w:rPr>
                <w:b/>
                <w:szCs w:val="24"/>
              </w:rPr>
            </w:pPr>
            <w:proofErr w:type="spellStart"/>
            <w:r w:rsidRPr="00997FD5">
              <w:rPr>
                <w:b/>
                <w:i/>
                <w:szCs w:val="24"/>
              </w:rPr>
              <w:t>Весельев</w:t>
            </w:r>
            <w:proofErr w:type="spellEnd"/>
            <w:r w:rsidRPr="00997FD5">
              <w:rPr>
                <w:b/>
                <w:i/>
                <w:szCs w:val="24"/>
              </w:rPr>
              <w:t xml:space="preserve"> Юрий Михайлович</w:t>
            </w:r>
            <w:r w:rsidRPr="00997FD5">
              <w:rPr>
                <w:szCs w:val="24"/>
              </w:rPr>
              <w:t xml:space="preserve">, председатель Новгородского </w:t>
            </w:r>
            <w:r>
              <w:rPr>
                <w:szCs w:val="24"/>
              </w:rPr>
              <w:t>регионального отделения</w:t>
            </w:r>
            <w:r w:rsidRPr="00997FD5">
              <w:rPr>
                <w:szCs w:val="24"/>
              </w:rPr>
              <w:t xml:space="preserve"> </w:t>
            </w:r>
            <w:r w:rsidR="00A85F60">
              <w:rPr>
                <w:szCs w:val="24"/>
              </w:rPr>
              <w:t xml:space="preserve">ООО </w:t>
            </w:r>
            <w:r w:rsidRPr="00997FD5">
              <w:rPr>
                <w:szCs w:val="24"/>
              </w:rPr>
              <w:t>«Делов</w:t>
            </w:r>
            <w:r w:rsidR="00A85F60">
              <w:rPr>
                <w:szCs w:val="24"/>
              </w:rPr>
              <w:t>ая</w:t>
            </w:r>
            <w:r w:rsidRPr="00997FD5">
              <w:rPr>
                <w:szCs w:val="24"/>
              </w:rPr>
              <w:t xml:space="preserve"> Росси</w:t>
            </w:r>
            <w:r w:rsidR="00A85F60">
              <w:rPr>
                <w:szCs w:val="24"/>
              </w:rPr>
              <w:t>я</w:t>
            </w:r>
            <w:r w:rsidRPr="00997FD5">
              <w:rPr>
                <w:szCs w:val="24"/>
              </w:rPr>
              <w:t>»</w:t>
            </w:r>
          </w:p>
        </w:tc>
      </w:tr>
      <w:tr w:rsidR="00AD35F5" w:rsidRPr="00997FD5" w14:paraId="3298279C" w14:textId="77777777" w:rsidTr="00FA3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4" w:type="dxa"/>
          </w:tcPr>
          <w:p w14:paraId="52658AE8" w14:textId="0517E7BD" w:rsidR="00AD35F5" w:rsidRPr="00997FD5" w:rsidRDefault="00AD35F5" w:rsidP="005740BE">
            <w:pPr>
              <w:spacing w:before="120" w:after="120"/>
              <w:jc w:val="both"/>
              <w:rPr>
                <w:szCs w:val="24"/>
              </w:rPr>
            </w:pPr>
            <w:r w:rsidRPr="004E7AE2">
              <w:rPr>
                <w:szCs w:val="24"/>
              </w:rPr>
              <w:t>1</w:t>
            </w:r>
            <w:r w:rsidR="00ED323F">
              <w:rPr>
                <w:szCs w:val="24"/>
              </w:rPr>
              <w:t>0</w:t>
            </w:r>
            <w:r w:rsidRPr="004E7AE2">
              <w:rPr>
                <w:szCs w:val="24"/>
              </w:rPr>
              <w:t>.</w:t>
            </w:r>
            <w:r w:rsidR="00ED323F">
              <w:rPr>
                <w:szCs w:val="24"/>
              </w:rPr>
              <w:t>4</w:t>
            </w:r>
            <w:r w:rsidRPr="004E7AE2">
              <w:rPr>
                <w:szCs w:val="24"/>
              </w:rPr>
              <w:t>0 – 11.</w:t>
            </w:r>
            <w:r w:rsidR="00ED323F">
              <w:rPr>
                <w:szCs w:val="24"/>
              </w:rPr>
              <w:t>0</w:t>
            </w:r>
            <w:r w:rsidR="004E7AE2">
              <w:rPr>
                <w:szCs w:val="24"/>
              </w:rPr>
              <w:t>0</w:t>
            </w:r>
          </w:p>
        </w:tc>
        <w:tc>
          <w:tcPr>
            <w:tcW w:w="8422" w:type="dxa"/>
            <w:gridSpan w:val="3"/>
          </w:tcPr>
          <w:p w14:paraId="2CE00641" w14:textId="61AC3F18" w:rsidR="00AD35F5" w:rsidRPr="00997FD5" w:rsidRDefault="00AD35F5" w:rsidP="005740BE">
            <w:pPr>
              <w:spacing w:before="120" w:after="120"/>
              <w:jc w:val="both"/>
              <w:outlineLvl w:val="0"/>
              <w:rPr>
                <w:b/>
                <w:szCs w:val="24"/>
              </w:rPr>
            </w:pPr>
            <w:r w:rsidRPr="0089448F">
              <w:rPr>
                <w:b/>
                <w:bCs/>
                <w:szCs w:val="24"/>
              </w:rPr>
              <w:t>Развитие</w:t>
            </w:r>
            <w:r w:rsidRPr="00997FD5">
              <w:rPr>
                <w:b/>
                <w:szCs w:val="24"/>
              </w:rPr>
              <w:t xml:space="preserve"> электронной торговли как фактор реализации экспортного потенциала малого и среднего бизнеса</w:t>
            </w:r>
          </w:p>
          <w:p w14:paraId="62109E5C" w14:textId="74854103" w:rsidR="00AD35F5" w:rsidRPr="00997FD5" w:rsidRDefault="00252241" w:rsidP="005740BE">
            <w:pPr>
              <w:spacing w:before="120" w:after="120"/>
              <w:jc w:val="both"/>
              <w:outlineLvl w:val="0"/>
              <w:rPr>
                <w:rFonts w:eastAsia="Times New Roman"/>
                <w:b/>
                <w:bCs/>
                <w:i/>
                <w:kern w:val="36"/>
                <w:szCs w:val="24"/>
              </w:rPr>
            </w:pPr>
            <w:r>
              <w:rPr>
                <w:b/>
                <w:i/>
                <w:color w:val="000000"/>
                <w:szCs w:val="24"/>
                <w:shd w:val="clear" w:color="auto" w:fill="FFFFFF"/>
              </w:rPr>
              <w:t>Ангелина Олеговна Моргун</w:t>
            </w:r>
            <w:r w:rsidRPr="00E51A0F">
              <w:rPr>
                <w:color w:val="000000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Cs w:val="24"/>
                <w:shd w:val="clear" w:color="auto" w:fill="FFFFFF"/>
              </w:rPr>
              <w:t>р</w:t>
            </w:r>
            <w:r w:rsidRPr="005F2594">
              <w:rPr>
                <w:color w:val="000000"/>
                <w:szCs w:val="24"/>
                <w:shd w:val="clear" w:color="auto" w:fill="FFFFFF"/>
              </w:rPr>
              <w:t>уководитель направления по международным партнерским программам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E51A0F">
              <w:rPr>
                <w:color w:val="000000"/>
                <w:szCs w:val="24"/>
                <w:shd w:val="clear" w:color="auto" w:fill="FFFFFF"/>
              </w:rPr>
              <w:t>АО «Российский экспортный центр»</w:t>
            </w:r>
          </w:p>
        </w:tc>
      </w:tr>
      <w:tr w:rsidR="00AD35F5" w:rsidRPr="00997FD5" w14:paraId="7E1BC83B" w14:textId="77777777" w:rsidTr="00FA3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4" w:type="dxa"/>
          </w:tcPr>
          <w:p w14:paraId="12344CA3" w14:textId="2F88A62F" w:rsidR="00AD35F5" w:rsidRPr="00997FD5" w:rsidRDefault="004E7AE2" w:rsidP="005740BE">
            <w:pPr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11.</w:t>
            </w:r>
            <w:r w:rsidR="00EC7B58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  <w:r w:rsidR="00AD35F5" w:rsidRPr="00997FD5">
              <w:rPr>
                <w:szCs w:val="24"/>
              </w:rPr>
              <w:t xml:space="preserve"> – 11.</w:t>
            </w:r>
            <w:r w:rsidR="00EC7B58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8422" w:type="dxa"/>
            <w:gridSpan w:val="3"/>
            <w:vAlign w:val="center"/>
          </w:tcPr>
          <w:p w14:paraId="1855A408" w14:textId="2DBD1300" w:rsidR="00AD35F5" w:rsidRPr="00A40676" w:rsidRDefault="00AD35F5" w:rsidP="005740BE">
            <w:pPr>
              <w:spacing w:before="120" w:after="240"/>
              <w:jc w:val="both"/>
              <w:rPr>
                <w:iCs/>
                <w:szCs w:val="24"/>
              </w:rPr>
            </w:pPr>
            <w:r w:rsidRPr="00997FD5">
              <w:rPr>
                <w:b/>
                <w:szCs w:val="24"/>
              </w:rPr>
              <w:t xml:space="preserve">Платформа «Мой экспорт» и другие инструменты для развития экспорта </w:t>
            </w:r>
            <w:r w:rsidRPr="00997FD5">
              <w:rPr>
                <w:b/>
                <w:szCs w:val="24"/>
                <w:lang w:val="en-US"/>
              </w:rPr>
              <w:t>online</w:t>
            </w:r>
          </w:p>
          <w:p w14:paraId="333E7503" w14:textId="77777777" w:rsidR="00AD35F5" w:rsidRPr="00997FD5" w:rsidRDefault="00AD35F5" w:rsidP="005740BE">
            <w:pPr>
              <w:spacing w:before="120" w:after="12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997FD5">
              <w:rPr>
                <w:b/>
                <w:i/>
                <w:color w:val="000000" w:themeColor="text1"/>
                <w:szCs w:val="24"/>
              </w:rPr>
              <w:t>Манукян</w:t>
            </w:r>
            <w:proofErr w:type="spellEnd"/>
            <w:r w:rsidRPr="00997FD5">
              <w:rPr>
                <w:b/>
                <w:i/>
                <w:color w:val="000000" w:themeColor="text1"/>
                <w:szCs w:val="24"/>
              </w:rPr>
              <w:t xml:space="preserve"> Армен </w:t>
            </w:r>
            <w:proofErr w:type="spellStart"/>
            <w:r w:rsidRPr="00997FD5">
              <w:rPr>
                <w:b/>
                <w:i/>
                <w:color w:val="000000" w:themeColor="text1"/>
                <w:szCs w:val="24"/>
              </w:rPr>
              <w:t>Кеворкович</w:t>
            </w:r>
            <w:proofErr w:type="spellEnd"/>
            <w:r w:rsidRPr="00997FD5">
              <w:rPr>
                <w:color w:val="000000" w:themeColor="text1"/>
                <w:szCs w:val="24"/>
              </w:rPr>
              <w:t>, руководитель проектов по развитию цифровых услуг АО «Российский экспортный центр»</w:t>
            </w:r>
          </w:p>
        </w:tc>
      </w:tr>
      <w:tr w:rsidR="00AD35F5" w:rsidRPr="00997FD5" w14:paraId="1829DB24" w14:textId="77777777" w:rsidTr="00FA3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4" w:type="dxa"/>
          </w:tcPr>
          <w:p w14:paraId="0ADD7EF7" w14:textId="6C7C413D" w:rsidR="00AD35F5" w:rsidRPr="00997FD5" w:rsidRDefault="004E7AE2" w:rsidP="005740BE">
            <w:pPr>
              <w:spacing w:before="120" w:after="120"/>
              <w:jc w:val="both"/>
              <w:rPr>
                <w:szCs w:val="24"/>
              </w:rPr>
            </w:pPr>
            <w:r w:rsidRPr="004E7AE2">
              <w:rPr>
                <w:szCs w:val="24"/>
              </w:rPr>
              <w:t>11.</w:t>
            </w:r>
            <w:r w:rsidR="00A96997">
              <w:rPr>
                <w:szCs w:val="24"/>
              </w:rPr>
              <w:t>3</w:t>
            </w:r>
            <w:r w:rsidRPr="004E7AE2">
              <w:rPr>
                <w:szCs w:val="24"/>
              </w:rPr>
              <w:t xml:space="preserve">0 – </w:t>
            </w:r>
            <w:r w:rsidRPr="00344311">
              <w:rPr>
                <w:szCs w:val="24"/>
              </w:rPr>
              <w:t>1</w:t>
            </w:r>
            <w:r w:rsidR="00344311">
              <w:rPr>
                <w:szCs w:val="24"/>
                <w:lang w:val="en-US"/>
              </w:rPr>
              <w:t>1</w:t>
            </w:r>
            <w:r w:rsidRPr="00344311">
              <w:rPr>
                <w:szCs w:val="24"/>
              </w:rPr>
              <w:t>.</w:t>
            </w:r>
            <w:r w:rsidR="00344311">
              <w:rPr>
                <w:szCs w:val="24"/>
                <w:lang w:val="en-US"/>
              </w:rPr>
              <w:t>5</w:t>
            </w:r>
            <w:r w:rsidR="00AD35F5" w:rsidRPr="00344311">
              <w:rPr>
                <w:szCs w:val="24"/>
              </w:rPr>
              <w:t>0</w:t>
            </w:r>
          </w:p>
        </w:tc>
        <w:tc>
          <w:tcPr>
            <w:tcW w:w="8422" w:type="dxa"/>
            <w:gridSpan w:val="3"/>
            <w:vAlign w:val="center"/>
          </w:tcPr>
          <w:p w14:paraId="6E222194" w14:textId="7726A0A1" w:rsidR="00AD35F5" w:rsidRPr="00997FD5" w:rsidRDefault="00AD35F5" w:rsidP="005740BE">
            <w:pPr>
              <w:spacing w:before="120" w:after="120"/>
              <w:jc w:val="both"/>
              <w:rPr>
                <w:b/>
                <w:szCs w:val="24"/>
              </w:rPr>
            </w:pPr>
            <w:r w:rsidRPr="00997FD5">
              <w:rPr>
                <w:b/>
                <w:szCs w:val="24"/>
              </w:rPr>
              <w:t xml:space="preserve">Опыт работы с международными электронными торговыми площадками </w:t>
            </w:r>
            <w:r w:rsidRPr="00997FD5">
              <w:rPr>
                <w:b/>
                <w:szCs w:val="24"/>
              </w:rPr>
              <w:lastRenderedPageBreak/>
              <w:t>на примере Alibaba.com</w:t>
            </w:r>
          </w:p>
          <w:p w14:paraId="765AE5AB" w14:textId="77777777" w:rsidR="00AD35F5" w:rsidRPr="00997FD5" w:rsidRDefault="00AD35F5" w:rsidP="005740BE">
            <w:pPr>
              <w:spacing w:before="120" w:after="120"/>
              <w:jc w:val="both"/>
              <w:rPr>
                <w:szCs w:val="24"/>
              </w:rPr>
            </w:pPr>
            <w:r w:rsidRPr="00997FD5">
              <w:rPr>
                <w:b/>
                <w:i/>
                <w:szCs w:val="24"/>
              </w:rPr>
              <w:t xml:space="preserve">Шляков Александр Вячеславович, </w:t>
            </w:r>
            <w:r w:rsidRPr="00997FD5">
              <w:rPr>
                <w:szCs w:val="24"/>
              </w:rPr>
              <w:t>сертифицированный специалист отдела продаж на Alibaba.com</w:t>
            </w:r>
          </w:p>
        </w:tc>
      </w:tr>
      <w:tr w:rsidR="00FF3E2B" w:rsidRPr="00997FD5" w14:paraId="7285C365" w14:textId="77777777" w:rsidTr="00FA3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4" w:type="dxa"/>
          </w:tcPr>
          <w:p w14:paraId="18C8BE09" w14:textId="31C7B1C8" w:rsidR="00FF3E2B" w:rsidRPr="006E4912" w:rsidRDefault="006E4912" w:rsidP="005740BE">
            <w:pPr>
              <w:spacing w:before="120" w:after="120"/>
              <w:jc w:val="both"/>
              <w:rPr>
                <w:szCs w:val="24"/>
              </w:rPr>
            </w:pPr>
            <w:r w:rsidRPr="006E4912">
              <w:rPr>
                <w:szCs w:val="24"/>
              </w:rPr>
              <w:lastRenderedPageBreak/>
              <w:t>1</w:t>
            </w:r>
            <w:r w:rsidR="00344311">
              <w:rPr>
                <w:szCs w:val="24"/>
                <w:lang w:val="en-US"/>
              </w:rPr>
              <w:t>1</w:t>
            </w:r>
            <w:r w:rsidRPr="006E4912">
              <w:rPr>
                <w:szCs w:val="24"/>
              </w:rPr>
              <w:t>.</w:t>
            </w:r>
            <w:r w:rsidR="00344311">
              <w:rPr>
                <w:szCs w:val="24"/>
                <w:lang w:val="en-US"/>
              </w:rPr>
              <w:t>5</w:t>
            </w:r>
            <w:r w:rsidRPr="006E4912">
              <w:rPr>
                <w:szCs w:val="24"/>
              </w:rPr>
              <w:t>0 – 12.</w:t>
            </w:r>
            <w:r w:rsidR="004060DE">
              <w:rPr>
                <w:szCs w:val="24"/>
              </w:rPr>
              <w:t>2</w:t>
            </w:r>
            <w:r w:rsidR="00344311">
              <w:rPr>
                <w:szCs w:val="24"/>
                <w:lang w:val="en-US"/>
              </w:rPr>
              <w:t>0</w:t>
            </w:r>
          </w:p>
        </w:tc>
        <w:tc>
          <w:tcPr>
            <w:tcW w:w="8422" w:type="dxa"/>
            <w:gridSpan w:val="3"/>
          </w:tcPr>
          <w:p w14:paraId="728A0890" w14:textId="3D3B5525" w:rsidR="00FF3E2B" w:rsidRPr="00997FD5" w:rsidRDefault="00FF3E2B" w:rsidP="005740BE">
            <w:pPr>
              <w:spacing w:before="120" w:after="120"/>
              <w:jc w:val="both"/>
              <w:rPr>
                <w:i/>
                <w:szCs w:val="24"/>
              </w:rPr>
            </w:pPr>
            <w:r w:rsidRPr="00997FD5">
              <w:rPr>
                <w:b/>
                <w:szCs w:val="24"/>
              </w:rPr>
              <w:t xml:space="preserve">Работа на электронных маркетплейсах </w:t>
            </w:r>
            <w:r w:rsidR="006E4912">
              <w:rPr>
                <w:b/>
                <w:szCs w:val="24"/>
              </w:rPr>
              <w:t>Китайской Народной Республики</w:t>
            </w:r>
            <w:r w:rsidRPr="00997FD5">
              <w:rPr>
                <w:b/>
                <w:szCs w:val="24"/>
              </w:rPr>
              <w:t xml:space="preserve"> – возможности и «подводные камни»</w:t>
            </w:r>
          </w:p>
          <w:p w14:paraId="64CB9E53" w14:textId="54158A97" w:rsidR="00FF3E2B" w:rsidRPr="00997FD5" w:rsidRDefault="00FF3E2B" w:rsidP="005740BE">
            <w:pPr>
              <w:spacing w:before="120" w:after="120"/>
              <w:jc w:val="both"/>
              <w:rPr>
                <w:b/>
                <w:szCs w:val="24"/>
              </w:rPr>
            </w:pPr>
            <w:proofErr w:type="spellStart"/>
            <w:r w:rsidRPr="00997FD5">
              <w:rPr>
                <w:b/>
                <w:i/>
                <w:szCs w:val="24"/>
              </w:rPr>
              <w:t>Горяной</w:t>
            </w:r>
            <w:proofErr w:type="spellEnd"/>
            <w:r w:rsidRPr="00997FD5">
              <w:rPr>
                <w:b/>
                <w:i/>
                <w:szCs w:val="24"/>
              </w:rPr>
              <w:t xml:space="preserve"> Михаил Вячеславович</w:t>
            </w:r>
            <w:r w:rsidRPr="00997FD5">
              <w:rPr>
                <w:szCs w:val="24"/>
              </w:rPr>
              <w:t>, Председатель Совета российских предпринимателей Северного Китая</w:t>
            </w:r>
            <w:r w:rsidR="00B64C38">
              <w:rPr>
                <w:szCs w:val="24"/>
              </w:rPr>
              <w:t>, г</w:t>
            </w:r>
            <w:r w:rsidR="00B64C38" w:rsidRPr="00B64C38">
              <w:rPr>
                <w:szCs w:val="24"/>
              </w:rPr>
              <w:t xml:space="preserve">енеральный директор китайской торгово-производственной компании </w:t>
            </w:r>
            <w:proofErr w:type="spellStart"/>
            <w:r w:rsidR="00B64C38" w:rsidRPr="00B64C38">
              <w:rPr>
                <w:szCs w:val="24"/>
              </w:rPr>
              <w:t>JinCheng</w:t>
            </w:r>
            <w:proofErr w:type="spellEnd"/>
            <w:r w:rsidR="00B64C38" w:rsidRPr="00B64C38">
              <w:rPr>
                <w:szCs w:val="24"/>
              </w:rPr>
              <w:t xml:space="preserve"> </w:t>
            </w:r>
            <w:proofErr w:type="spellStart"/>
            <w:r w:rsidR="00B64C38" w:rsidRPr="00B64C38">
              <w:rPr>
                <w:szCs w:val="24"/>
              </w:rPr>
              <w:t>International</w:t>
            </w:r>
            <w:proofErr w:type="spellEnd"/>
          </w:p>
        </w:tc>
      </w:tr>
      <w:tr w:rsidR="00FF3E2B" w:rsidRPr="00997FD5" w14:paraId="6679354E" w14:textId="77777777" w:rsidTr="00FA3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4" w:type="dxa"/>
          </w:tcPr>
          <w:p w14:paraId="10A5F374" w14:textId="424B0581" w:rsidR="00FF3E2B" w:rsidRDefault="006E4912" w:rsidP="005740BE">
            <w:pPr>
              <w:spacing w:before="120" w:after="120"/>
              <w:jc w:val="both"/>
              <w:rPr>
                <w:szCs w:val="24"/>
              </w:rPr>
            </w:pPr>
            <w:r w:rsidRPr="006E4912">
              <w:rPr>
                <w:szCs w:val="24"/>
              </w:rPr>
              <w:t>12.</w:t>
            </w:r>
            <w:r w:rsidR="004060DE">
              <w:rPr>
                <w:szCs w:val="24"/>
              </w:rPr>
              <w:t>2</w:t>
            </w:r>
            <w:r w:rsidR="00344311">
              <w:rPr>
                <w:szCs w:val="24"/>
                <w:lang w:val="en-US"/>
              </w:rPr>
              <w:t>0</w:t>
            </w:r>
            <w:r w:rsidRPr="006E4912">
              <w:rPr>
                <w:szCs w:val="24"/>
              </w:rPr>
              <w:t xml:space="preserve"> – 12.</w:t>
            </w:r>
            <w:r w:rsidR="004060DE">
              <w:rPr>
                <w:szCs w:val="24"/>
              </w:rPr>
              <w:t>35</w:t>
            </w:r>
          </w:p>
          <w:p w14:paraId="4979630F" w14:textId="77777777" w:rsidR="00FF3E2B" w:rsidRPr="00997FD5" w:rsidRDefault="00FF3E2B" w:rsidP="005740BE">
            <w:pPr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8422" w:type="dxa"/>
            <w:gridSpan w:val="3"/>
          </w:tcPr>
          <w:p w14:paraId="5B087D86" w14:textId="38D261CC" w:rsidR="00FF3E2B" w:rsidRPr="00997FD5" w:rsidRDefault="00FF3E2B" w:rsidP="005740BE">
            <w:pPr>
              <w:spacing w:before="120" w:after="120"/>
              <w:jc w:val="both"/>
              <w:rPr>
                <w:b/>
                <w:szCs w:val="24"/>
              </w:rPr>
            </w:pPr>
            <w:proofErr w:type="spellStart"/>
            <w:r w:rsidRPr="00997FD5">
              <w:rPr>
                <w:b/>
                <w:szCs w:val="24"/>
              </w:rPr>
              <w:t>Маркетплейс</w:t>
            </w:r>
            <w:proofErr w:type="spellEnd"/>
            <w:r w:rsidRPr="00997FD5">
              <w:rPr>
                <w:b/>
                <w:szCs w:val="24"/>
              </w:rPr>
              <w:t xml:space="preserve"> </w:t>
            </w:r>
            <w:proofErr w:type="spellStart"/>
            <w:r w:rsidRPr="00997FD5">
              <w:rPr>
                <w:b/>
                <w:szCs w:val="24"/>
                <w:lang w:val="en-US"/>
              </w:rPr>
              <w:t>GlobalRusTrade</w:t>
            </w:r>
            <w:proofErr w:type="spellEnd"/>
            <w:r w:rsidRPr="00997FD5">
              <w:rPr>
                <w:b/>
                <w:szCs w:val="24"/>
              </w:rPr>
              <w:t xml:space="preserve"> – универсальная торговая площадка для поиска партнеров и выход</w:t>
            </w:r>
            <w:r w:rsidR="006E4912">
              <w:rPr>
                <w:b/>
                <w:szCs w:val="24"/>
              </w:rPr>
              <w:t xml:space="preserve">а на рынки более сотни государств </w:t>
            </w:r>
          </w:p>
          <w:p w14:paraId="5D74D76C" w14:textId="77777777" w:rsidR="00FF3E2B" w:rsidRPr="006E4912" w:rsidRDefault="00FF3E2B" w:rsidP="005740BE">
            <w:pPr>
              <w:spacing w:before="120" w:after="120"/>
              <w:jc w:val="both"/>
              <w:rPr>
                <w:b/>
                <w:szCs w:val="24"/>
              </w:rPr>
            </w:pPr>
            <w:r w:rsidRPr="00997FD5">
              <w:rPr>
                <w:b/>
                <w:i/>
                <w:szCs w:val="24"/>
              </w:rPr>
              <w:t>Нестерова Анна Владимировна</w:t>
            </w:r>
            <w:r w:rsidRPr="00997FD5">
              <w:rPr>
                <w:szCs w:val="24"/>
              </w:rPr>
              <w:t xml:space="preserve">, </w:t>
            </w:r>
            <w:r w:rsidRPr="00997FD5">
              <w:rPr>
                <w:color w:val="000000" w:themeColor="text1"/>
                <w:szCs w:val="24"/>
              </w:rPr>
              <w:t>председатель совета директор</w:t>
            </w:r>
            <w:r w:rsidRPr="006E4912">
              <w:rPr>
                <w:color w:val="000000" w:themeColor="text1"/>
                <w:szCs w:val="24"/>
              </w:rPr>
              <w:t xml:space="preserve">ов электронной торговой площадки </w:t>
            </w:r>
            <w:proofErr w:type="spellStart"/>
            <w:r w:rsidRPr="006E4912">
              <w:rPr>
                <w:szCs w:val="24"/>
                <w:lang w:val="en-US"/>
              </w:rPr>
              <w:t>GlobalRusTrade</w:t>
            </w:r>
            <w:proofErr w:type="spellEnd"/>
            <w:r w:rsidRPr="006E4912">
              <w:rPr>
                <w:szCs w:val="24"/>
              </w:rPr>
              <w:t>.</w:t>
            </w:r>
            <w:r w:rsidRPr="006E4912">
              <w:rPr>
                <w:szCs w:val="24"/>
                <w:lang w:val="en-US"/>
              </w:rPr>
              <w:t>com</w:t>
            </w:r>
            <w:r w:rsidR="006E4912" w:rsidRPr="006E4912">
              <w:rPr>
                <w:szCs w:val="24"/>
              </w:rPr>
              <w:t>, руководитель рабочей группы от России по цифровой экономике Делового совета БРИКС</w:t>
            </w:r>
          </w:p>
        </w:tc>
      </w:tr>
      <w:tr w:rsidR="00FF3E2B" w:rsidRPr="00997FD5" w14:paraId="28975C48" w14:textId="77777777" w:rsidTr="00DA6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7"/>
        </w:trPr>
        <w:tc>
          <w:tcPr>
            <w:tcW w:w="2244" w:type="dxa"/>
          </w:tcPr>
          <w:p w14:paraId="52FEE0D4" w14:textId="64A0EC74" w:rsidR="00FF3E2B" w:rsidRPr="004060DE" w:rsidRDefault="006E4912" w:rsidP="005740BE">
            <w:pPr>
              <w:spacing w:before="120" w:after="120"/>
              <w:jc w:val="both"/>
              <w:rPr>
                <w:szCs w:val="24"/>
              </w:rPr>
            </w:pPr>
            <w:r w:rsidRPr="006E4912">
              <w:rPr>
                <w:szCs w:val="24"/>
              </w:rPr>
              <w:t>12.</w:t>
            </w:r>
            <w:r w:rsidR="004060DE">
              <w:rPr>
                <w:szCs w:val="24"/>
              </w:rPr>
              <w:t>35</w:t>
            </w:r>
            <w:r w:rsidRPr="006E4912">
              <w:rPr>
                <w:szCs w:val="24"/>
              </w:rPr>
              <w:t xml:space="preserve"> – 12.</w:t>
            </w:r>
            <w:r w:rsidR="00DD4AEF">
              <w:rPr>
                <w:szCs w:val="24"/>
                <w:lang w:val="en-US"/>
              </w:rPr>
              <w:t>5</w:t>
            </w:r>
            <w:r w:rsidR="004060DE">
              <w:rPr>
                <w:szCs w:val="24"/>
              </w:rPr>
              <w:t>0</w:t>
            </w:r>
          </w:p>
          <w:p w14:paraId="170409A6" w14:textId="77777777" w:rsidR="00FF3E2B" w:rsidRPr="00997FD5" w:rsidRDefault="00FF3E2B" w:rsidP="005740BE">
            <w:pPr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8422" w:type="dxa"/>
            <w:gridSpan w:val="3"/>
          </w:tcPr>
          <w:p w14:paraId="4F1FE614" w14:textId="71492A6C" w:rsidR="00FF3E2B" w:rsidRPr="00997FD5" w:rsidRDefault="00FF3E2B" w:rsidP="005740BE">
            <w:pPr>
              <w:spacing w:before="120" w:after="120"/>
              <w:jc w:val="both"/>
              <w:rPr>
                <w:b/>
                <w:szCs w:val="24"/>
              </w:rPr>
            </w:pPr>
            <w:r w:rsidRPr="00997FD5">
              <w:rPr>
                <w:b/>
                <w:szCs w:val="24"/>
              </w:rPr>
              <w:t>Электронные торговые площадки – окно на рынок Индии</w:t>
            </w:r>
          </w:p>
          <w:p w14:paraId="117AA1A1" w14:textId="18AF9422" w:rsidR="00FF3E2B" w:rsidRPr="00997FD5" w:rsidRDefault="00FF3E2B" w:rsidP="005740BE">
            <w:pPr>
              <w:spacing w:before="120" w:after="120"/>
              <w:jc w:val="both"/>
              <w:rPr>
                <w:b/>
                <w:szCs w:val="24"/>
              </w:rPr>
            </w:pPr>
            <w:r w:rsidRPr="00997FD5">
              <w:rPr>
                <w:b/>
                <w:i/>
                <w:szCs w:val="24"/>
              </w:rPr>
              <w:t>Куликова Ольга Николаевна</w:t>
            </w:r>
            <w:r w:rsidRPr="00997FD5">
              <w:rPr>
                <w:szCs w:val="24"/>
              </w:rPr>
              <w:t>, бизнес</w:t>
            </w:r>
            <w:r w:rsidR="00C05D6F">
              <w:rPr>
                <w:szCs w:val="24"/>
              </w:rPr>
              <w:t xml:space="preserve"> </w:t>
            </w:r>
            <w:r w:rsidRPr="00997FD5">
              <w:rPr>
                <w:szCs w:val="24"/>
              </w:rPr>
              <w:t>-</w:t>
            </w:r>
            <w:r w:rsidR="00C05D6F">
              <w:rPr>
                <w:szCs w:val="24"/>
              </w:rPr>
              <w:t xml:space="preserve"> </w:t>
            </w:r>
            <w:r w:rsidRPr="00997FD5">
              <w:rPr>
                <w:szCs w:val="24"/>
              </w:rPr>
              <w:t xml:space="preserve">посол </w:t>
            </w:r>
            <w:r w:rsidR="001B08B0">
              <w:rPr>
                <w:szCs w:val="24"/>
              </w:rPr>
              <w:t xml:space="preserve">ООО </w:t>
            </w:r>
            <w:r w:rsidRPr="00997FD5">
              <w:rPr>
                <w:szCs w:val="24"/>
              </w:rPr>
              <w:t>«Делов</w:t>
            </w:r>
            <w:r w:rsidR="001B08B0">
              <w:rPr>
                <w:szCs w:val="24"/>
              </w:rPr>
              <w:t>ая</w:t>
            </w:r>
            <w:r w:rsidRPr="00997FD5">
              <w:rPr>
                <w:szCs w:val="24"/>
              </w:rPr>
              <w:t xml:space="preserve"> Росси</w:t>
            </w:r>
            <w:r w:rsidR="001B08B0">
              <w:rPr>
                <w:szCs w:val="24"/>
              </w:rPr>
              <w:t>я</w:t>
            </w:r>
            <w:r w:rsidRPr="00997FD5">
              <w:rPr>
                <w:szCs w:val="24"/>
              </w:rPr>
              <w:t>» в Индии</w:t>
            </w:r>
          </w:p>
        </w:tc>
      </w:tr>
      <w:tr w:rsidR="00FF3E2B" w:rsidRPr="00997FD5" w14:paraId="11F2F7B1" w14:textId="77777777" w:rsidTr="00FA3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2"/>
        </w:trPr>
        <w:tc>
          <w:tcPr>
            <w:tcW w:w="2244" w:type="dxa"/>
          </w:tcPr>
          <w:p w14:paraId="51BBF1E0" w14:textId="272AF71B" w:rsidR="00FF3E2B" w:rsidRPr="005E1F4F" w:rsidRDefault="006E4912" w:rsidP="005740BE">
            <w:pPr>
              <w:spacing w:before="120" w:after="120"/>
              <w:jc w:val="both"/>
              <w:rPr>
                <w:szCs w:val="24"/>
              </w:rPr>
            </w:pPr>
            <w:r w:rsidRPr="006E4912">
              <w:rPr>
                <w:szCs w:val="24"/>
              </w:rPr>
              <w:t>1</w:t>
            </w:r>
            <w:r w:rsidR="005E1F4F">
              <w:rPr>
                <w:szCs w:val="24"/>
              </w:rPr>
              <w:t>2</w:t>
            </w:r>
            <w:r w:rsidRPr="006E4912">
              <w:rPr>
                <w:szCs w:val="24"/>
              </w:rPr>
              <w:t>.</w:t>
            </w:r>
            <w:r w:rsidR="005E1F4F">
              <w:rPr>
                <w:szCs w:val="24"/>
              </w:rPr>
              <w:t>5</w:t>
            </w:r>
            <w:r w:rsidR="004060DE">
              <w:rPr>
                <w:szCs w:val="24"/>
              </w:rPr>
              <w:t>0</w:t>
            </w:r>
            <w:r w:rsidRPr="006E4912">
              <w:rPr>
                <w:szCs w:val="24"/>
              </w:rPr>
              <w:t xml:space="preserve"> – 1</w:t>
            </w:r>
            <w:r w:rsidR="004060DE">
              <w:rPr>
                <w:szCs w:val="24"/>
              </w:rPr>
              <w:t>3</w:t>
            </w:r>
            <w:r w:rsidRPr="006E4912">
              <w:rPr>
                <w:szCs w:val="24"/>
              </w:rPr>
              <w:t>.</w:t>
            </w:r>
            <w:r w:rsidR="00DD4AEF">
              <w:rPr>
                <w:szCs w:val="24"/>
                <w:lang w:val="en-US"/>
              </w:rPr>
              <w:t>0</w:t>
            </w:r>
            <w:r w:rsidR="005E1F4F">
              <w:rPr>
                <w:szCs w:val="24"/>
              </w:rPr>
              <w:t>5</w:t>
            </w:r>
          </w:p>
        </w:tc>
        <w:tc>
          <w:tcPr>
            <w:tcW w:w="8422" w:type="dxa"/>
            <w:gridSpan w:val="3"/>
          </w:tcPr>
          <w:p w14:paraId="19FB170B" w14:textId="287FFB9A" w:rsidR="00FF3E2B" w:rsidRPr="00997FD5" w:rsidRDefault="00FF3E2B" w:rsidP="005740BE">
            <w:pPr>
              <w:spacing w:before="120" w:after="120"/>
              <w:jc w:val="both"/>
              <w:rPr>
                <w:b/>
                <w:szCs w:val="24"/>
              </w:rPr>
            </w:pPr>
            <w:r w:rsidRPr="00997FD5">
              <w:rPr>
                <w:b/>
                <w:szCs w:val="24"/>
              </w:rPr>
              <w:t>Электронные маркетплейсы Германии – привлекательная возможность для увеличения продаж</w:t>
            </w:r>
          </w:p>
          <w:p w14:paraId="041AC48D" w14:textId="7E0CEBA4" w:rsidR="00FF3E2B" w:rsidRPr="00997FD5" w:rsidRDefault="00FF3E2B" w:rsidP="005740BE">
            <w:pPr>
              <w:spacing w:before="120" w:after="120"/>
              <w:jc w:val="both"/>
              <w:rPr>
                <w:b/>
                <w:szCs w:val="24"/>
              </w:rPr>
            </w:pPr>
            <w:proofErr w:type="spellStart"/>
            <w:r w:rsidRPr="00997FD5">
              <w:rPr>
                <w:b/>
                <w:i/>
                <w:szCs w:val="24"/>
              </w:rPr>
              <w:t>Гебель</w:t>
            </w:r>
            <w:proofErr w:type="spellEnd"/>
            <w:r w:rsidRPr="00997FD5">
              <w:rPr>
                <w:b/>
                <w:i/>
                <w:szCs w:val="24"/>
              </w:rPr>
              <w:t xml:space="preserve"> Сергей Иванович,</w:t>
            </w:r>
            <w:r w:rsidR="00CE5E69">
              <w:rPr>
                <w:b/>
                <w:i/>
                <w:szCs w:val="24"/>
              </w:rPr>
              <w:t xml:space="preserve"> </w:t>
            </w:r>
            <w:r w:rsidRPr="00997FD5">
              <w:rPr>
                <w:szCs w:val="24"/>
              </w:rPr>
              <w:t>бизнес</w:t>
            </w:r>
            <w:r w:rsidR="00CE5E69">
              <w:rPr>
                <w:szCs w:val="24"/>
              </w:rPr>
              <w:t xml:space="preserve"> -</w:t>
            </w:r>
            <w:r>
              <w:rPr>
                <w:szCs w:val="24"/>
              </w:rPr>
              <w:t xml:space="preserve"> </w:t>
            </w:r>
            <w:r w:rsidRPr="00997FD5">
              <w:rPr>
                <w:szCs w:val="24"/>
              </w:rPr>
              <w:t xml:space="preserve">посол </w:t>
            </w:r>
            <w:r w:rsidR="00632312">
              <w:rPr>
                <w:szCs w:val="24"/>
              </w:rPr>
              <w:t xml:space="preserve">ООО </w:t>
            </w:r>
            <w:r w:rsidRPr="00997FD5">
              <w:rPr>
                <w:szCs w:val="24"/>
              </w:rPr>
              <w:t>«Делов</w:t>
            </w:r>
            <w:r w:rsidR="00632312">
              <w:rPr>
                <w:szCs w:val="24"/>
              </w:rPr>
              <w:t>ая</w:t>
            </w:r>
            <w:r w:rsidRPr="00997FD5">
              <w:rPr>
                <w:szCs w:val="24"/>
              </w:rPr>
              <w:t xml:space="preserve"> Росси</w:t>
            </w:r>
            <w:r w:rsidR="00632312">
              <w:rPr>
                <w:szCs w:val="24"/>
              </w:rPr>
              <w:t>я</w:t>
            </w:r>
            <w:r w:rsidRPr="00997FD5">
              <w:rPr>
                <w:szCs w:val="24"/>
              </w:rPr>
              <w:t>» в федеральных землях Берлин и Сереный Рейн-Вестфалия (ФРГ)</w:t>
            </w:r>
          </w:p>
        </w:tc>
      </w:tr>
      <w:tr w:rsidR="00FF3E2B" w:rsidRPr="00997FD5" w14:paraId="6938EEA9" w14:textId="77777777" w:rsidTr="008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2"/>
        </w:trPr>
        <w:tc>
          <w:tcPr>
            <w:tcW w:w="2244" w:type="dxa"/>
          </w:tcPr>
          <w:p w14:paraId="31150A0F" w14:textId="656A43DD" w:rsidR="00FF3E2B" w:rsidRPr="00ED205E" w:rsidRDefault="006E4912" w:rsidP="005740BE">
            <w:pPr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E1F4F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="005E1F4F">
              <w:rPr>
                <w:szCs w:val="24"/>
              </w:rPr>
              <w:t>0</w:t>
            </w:r>
            <w:r>
              <w:rPr>
                <w:szCs w:val="24"/>
              </w:rPr>
              <w:t>5 – 13.</w:t>
            </w:r>
            <w:r w:rsidR="005E1F4F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8422" w:type="dxa"/>
            <w:gridSpan w:val="3"/>
          </w:tcPr>
          <w:p w14:paraId="08319131" w14:textId="1A8D378D" w:rsidR="00E3399E" w:rsidRPr="00997FD5" w:rsidRDefault="00E3399E" w:rsidP="005740BE">
            <w:pPr>
              <w:spacing w:before="120" w:after="120"/>
              <w:jc w:val="both"/>
              <w:rPr>
                <w:b/>
                <w:szCs w:val="24"/>
              </w:rPr>
            </w:pPr>
            <w:r w:rsidRPr="00E3399E">
              <w:rPr>
                <w:b/>
                <w:szCs w:val="24"/>
              </w:rPr>
              <w:t>Электронные торговые площадки как инструмент продвижения новгородских производителей на рынке ОАЭ и стран Персидского залива</w:t>
            </w:r>
          </w:p>
          <w:p w14:paraId="1FBB22F6" w14:textId="70986061" w:rsidR="00FF3E2B" w:rsidRPr="00997FD5" w:rsidRDefault="003A25AC" w:rsidP="005740BE">
            <w:pPr>
              <w:spacing w:before="120" w:after="120"/>
              <w:jc w:val="both"/>
              <w:rPr>
                <w:b/>
                <w:szCs w:val="24"/>
              </w:rPr>
            </w:pPr>
            <w:proofErr w:type="spellStart"/>
            <w:r w:rsidRPr="00ED205E">
              <w:rPr>
                <w:b/>
                <w:i/>
                <w:szCs w:val="24"/>
              </w:rPr>
              <w:t>Голоцан</w:t>
            </w:r>
            <w:proofErr w:type="spellEnd"/>
            <w:r w:rsidRPr="00ED205E">
              <w:rPr>
                <w:b/>
                <w:i/>
                <w:szCs w:val="24"/>
              </w:rPr>
              <w:t xml:space="preserve"> </w:t>
            </w:r>
            <w:r w:rsidR="00ED205E" w:rsidRPr="00ED205E">
              <w:rPr>
                <w:b/>
                <w:i/>
                <w:szCs w:val="24"/>
              </w:rPr>
              <w:t xml:space="preserve">Евгений </w:t>
            </w:r>
            <w:r w:rsidRPr="003A25AC">
              <w:rPr>
                <w:b/>
                <w:i/>
                <w:szCs w:val="24"/>
              </w:rPr>
              <w:t>Александрович</w:t>
            </w:r>
            <w:r w:rsidR="00ED205E">
              <w:rPr>
                <w:b/>
                <w:i/>
                <w:szCs w:val="24"/>
              </w:rPr>
              <w:t>,</w:t>
            </w:r>
            <w:r w:rsidR="00ED205E" w:rsidRPr="00ED205E">
              <w:rPr>
                <w:b/>
                <w:i/>
                <w:szCs w:val="24"/>
              </w:rPr>
              <w:t xml:space="preserve"> </w:t>
            </w:r>
            <w:r w:rsidR="00ED205E" w:rsidRPr="00ED205E">
              <w:rPr>
                <w:bCs/>
                <w:iCs/>
                <w:szCs w:val="24"/>
              </w:rPr>
              <w:t>заместитель генерального директора</w:t>
            </w:r>
            <w:r w:rsidR="005D0F40">
              <w:rPr>
                <w:bCs/>
                <w:iCs/>
                <w:szCs w:val="24"/>
              </w:rPr>
              <w:t xml:space="preserve"> </w:t>
            </w:r>
            <w:r w:rsidR="00537C76">
              <w:rPr>
                <w:szCs w:val="24"/>
              </w:rPr>
              <w:t>ООО</w:t>
            </w:r>
            <w:r w:rsidR="005D0F40">
              <w:rPr>
                <w:szCs w:val="24"/>
              </w:rPr>
              <w:t> </w:t>
            </w:r>
            <w:r w:rsidR="00FF3E2B" w:rsidRPr="00997FD5">
              <w:rPr>
                <w:szCs w:val="24"/>
              </w:rPr>
              <w:t>«</w:t>
            </w:r>
            <w:proofErr w:type="spellStart"/>
            <w:r w:rsidR="00537C76">
              <w:rPr>
                <w:szCs w:val="24"/>
              </w:rPr>
              <w:t>Инкона</w:t>
            </w:r>
            <w:proofErr w:type="spellEnd"/>
            <w:r w:rsidR="00FF3E2B" w:rsidRPr="00997FD5">
              <w:rPr>
                <w:szCs w:val="24"/>
              </w:rPr>
              <w:t xml:space="preserve">» </w:t>
            </w:r>
          </w:p>
        </w:tc>
      </w:tr>
      <w:tr w:rsidR="00FF3E2B" w:rsidRPr="00997FD5" w14:paraId="588BBF37" w14:textId="77777777" w:rsidTr="00FA3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7"/>
        </w:trPr>
        <w:tc>
          <w:tcPr>
            <w:tcW w:w="2244" w:type="dxa"/>
          </w:tcPr>
          <w:p w14:paraId="4828CB8B" w14:textId="02AD2723" w:rsidR="00FF3E2B" w:rsidRPr="00997FD5" w:rsidRDefault="006E4912" w:rsidP="005740BE">
            <w:pPr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13.</w:t>
            </w:r>
            <w:r w:rsidR="004B2CC6">
              <w:rPr>
                <w:szCs w:val="24"/>
              </w:rPr>
              <w:t>2</w:t>
            </w:r>
            <w:r>
              <w:rPr>
                <w:szCs w:val="24"/>
              </w:rPr>
              <w:t>0 – 13.</w:t>
            </w:r>
            <w:r w:rsidR="004B2CC6">
              <w:rPr>
                <w:szCs w:val="24"/>
              </w:rPr>
              <w:t>45</w:t>
            </w:r>
          </w:p>
        </w:tc>
        <w:tc>
          <w:tcPr>
            <w:tcW w:w="8422" w:type="dxa"/>
            <w:gridSpan w:val="3"/>
            <w:vAlign w:val="center"/>
          </w:tcPr>
          <w:p w14:paraId="33FE8C29" w14:textId="667CAC7E" w:rsidR="00FF3E2B" w:rsidRPr="00997FD5" w:rsidRDefault="00FF3E2B" w:rsidP="005740BE">
            <w:pPr>
              <w:spacing w:before="120" w:after="120"/>
              <w:jc w:val="both"/>
              <w:rPr>
                <w:szCs w:val="24"/>
              </w:rPr>
            </w:pPr>
            <w:r w:rsidRPr="00997FD5">
              <w:rPr>
                <w:b/>
                <w:szCs w:val="24"/>
              </w:rPr>
              <w:t xml:space="preserve">Юридические особенности работы с </w:t>
            </w:r>
            <w:r w:rsidR="00FD5289">
              <w:rPr>
                <w:b/>
                <w:szCs w:val="24"/>
              </w:rPr>
              <w:t xml:space="preserve">международными </w:t>
            </w:r>
            <w:proofErr w:type="spellStart"/>
            <w:r w:rsidR="00FD5289">
              <w:rPr>
                <w:b/>
                <w:szCs w:val="24"/>
              </w:rPr>
              <w:t>маркетплейсами</w:t>
            </w:r>
            <w:proofErr w:type="spellEnd"/>
            <w:r w:rsidRPr="006E4912">
              <w:rPr>
                <w:b/>
                <w:szCs w:val="24"/>
              </w:rPr>
              <w:t xml:space="preserve"> в условиях перехода на платежную систему </w:t>
            </w:r>
            <w:proofErr w:type="spellStart"/>
            <w:r w:rsidRPr="006E4912">
              <w:rPr>
                <w:b/>
                <w:szCs w:val="24"/>
                <w:lang w:val="en-US"/>
              </w:rPr>
              <w:t>Payoneer</w:t>
            </w:r>
            <w:proofErr w:type="spellEnd"/>
          </w:p>
          <w:p w14:paraId="76B35333" w14:textId="77777777" w:rsidR="00FF3E2B" w:rsidRPr="00997FD5" w:rsidRDefault="00FF3E2B" w:rsidP="005740BE">
            <w:pPr>
              <w:spacing w:before="120" w:after="120"/>
              <w:jc w:val="both"/>
              <w:rPr>
                <w:szCs w:val="24"/>
              </w:rPr>
            </w:pPr>
            <w:r w:rsidRPr="00997FD5">
              <w:rPr>
                <w:b/>
                <w:i/>
                <w:szCs w:val="24"/>
              </w:rPr>
              <w:t>Готье Андрей Иванович</w:t>
            </w:r>
            <w:r w:rsidRPr="00997FD5">
              <w:rPr>
                <w:szCs w:val="24"/>
              </w:rPr>
              <w:t>, адвокат Адвокатской палаты г. Москва</w:t>
            </w:r>
          </w:p>
        </w:tc>
      </w:tr>
      <w:tr w:rsidR="00FF3E2B" w:rsidRPr="00997FD5" w14:paraId="789F83B6" w14:textId="77777777" w:rsidTr="00FA3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2"/>
        </w:trPr>
        <w:tc>
          <w:tcPr>
            <w:tcW w:w="2244" w:type="dxa"/>
          </w:tcPr>
          <w:p w14:paraId="04338C35" w14:textId="4AF615C5" w:rsidR="00FF3E2B" w:rsidRPr="00997FD5" w:rsidRDefault="006E4912" w:rsidP="005740BE">
            <w:pPr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13.</w:t>
            </w:r>
            <w:r w:rsidR="004B2CC6">
              <w:rPr>
                <w:szCs w:val="24"/>
              </w:rPr>
              <w:t>45</w:t>
            </w:r>
            <w:r>
              <w:rPr>
                <w:szCs w:val="24"/>
              </w:rPr>
              <w:t xml:space="preserve"> – 1</w:t>
            </w:r>
            <w:r w:rsidR="004B2CC6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="004B2CC6">
              <w:rPr>
                <w:szCs w:val="24"/>
              </w:rPr>
              <w:t>0</w:t>
            </w:r>
            <w:r>
              <w:rPr>
                <w:szCs w:val="24"/>
              </w:rPr>
              <w:t>5</w:t>
            </w:r>
          </w:p>
        </w:tc>
        <w:tc>
          <w:tcPr>
            <w:tcW w:w="8422" w:type="dxa"/>
            <w:gridSpan w:val="3"/>
          </w:tcPr>
          <w:p w14:paraId="506AFC64" w14:textId="3C32D9A3" w:rsidR="00FF3E2B" w:rsidRPr="00997FD5" w:rsidRDefault="006E4912" w:rsidP="005740BE">
            <w:pPr>
              <w:spacing w:before="120" w:after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Первые шаги в организации экспорта на электронных торговых площадках</w:t>
            </w:r>
            <w:r w:rsidR="00FF3E2B" w:rsidRPr="00997FD5">
              <w:rPr>
                <w:b/>
                <w:szCs w:val="24"/>
              </w:rPr>
              <w:t xml:space="preserve">. Важные элементы презентации компании в сети </w:t>
            </w:r>
            <w:r w:rsidR="007F3688">
              <w:rPr>
                <w:b/>
                <w:szCs w:val="24"/>
              </w:rPr>
              <w:t>И</w:t>
            </w:r>
            <w:r w:rsidR="00FF3E2B" w:rsidRPr="00997FD5">
              <w:rPr>
                <w:b/>
                <w:szCs w:val="24"/>
              </w:rPr>
              <w:t>нтернет</w:t>
            </w:r>
          </w:p>
          <w:p w14:paraId="39C93FC0" w14:textId="77777777" w:rsidR="00FF3E2B" w:rsidRPr="00997FD5" w:rsidRDefault="00FF3E2B" w:rsidP="005740BE">
            <w:pPr>
              <w:spacing w:before="120" w:after="120"/>
              <w:jc w:val="both"/>
              <w:rPr>
                <w:b/>
                <w:i/>
                <w:szCs w:val="24"/>
              </w:rPr>
            </w:pPr>
            <w:proofErr w:type="spellStart"/>
            <w:r w:rsidRPr="00997FD5">
              <w:rPr>
                <w:b/>
                <w:i/>
                <w:szCs w:val="24"/>
              </w:rPr>
              <w:t>Бекмансуров</w:t>
            </w:r>
            <w:proofErr w:type="spellEnd"/>
            <w:r w:rsidRPr="00997FD5">
              <w:rPr>
                <w:b/>
                <w:i/>
                <w:szCs w:val="24"/>
              </w:rPr>
              <w:t xml:space="preserve"> </w:t>
            </w:r>
            <w:r w:rsidRPr="006E4912">
              <w:rPr>
                <w:b/>
                <w:i/>
                <w:szCs w:val="24"/>
              </w:rPr>
              <w:t xml:space="preserve">Алексей </w:t>
            </w:r>
            <w:proofErr w:type="spellStart"/>
            <w:r w:rsidRPr="006E4912">
              <w:rPr>
                <w:b/>
                <w:i/>
                <w:szCs w:val="24"/>
              </w:rPr>
              <w:t>Мансурович</w:t>
            </w:r>
            <w:proofErr w:type="spellEnd"/>
            <w:r w:rsidRPr="006E4912">
              <w:rPr>
                <w:b/>
                <w:i/>
                <w:szCs w:val="24"/>
              </w:rPr>
              <w:t>,</w:t>
            </w:r>
            <w:r w:rsidRPr="006E4912">
              <w:rPr>
                <w:szCs w:val="24"/>
              </w:rPr>
              <w:t xml:space="preserve"> </w:t>
            </w:r>
            <w:r w:rsidR="006E4912" w:rsidRPr="000E7B6A">
              <w:rPr>
                <w:bCs/>
                <w:szCs w:val="24"/>
              </w:rPr>
              <w:t>руководитель маркетингового агентства «Шварцвальд»</w:t>
            </w:r>
          </w:p>
        </w:tc>
      </w:tr>
      <w:tr w:rsidR="000E7B6A" w:rsidRPr="00997FD5" w14:paraId="37415376" w14:textId="77777777" w:rsidTr="000F4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66" w:type="dxa"/>
            <w:gridSpan w:val="4"/>
          </w:tcPr>
          <w:p w14:paraId="1D7BB021" w14:textId="2C74E285" w:rsidR="000E7B6A" w:rsidRDefault="000E7B6A" w:rsidP="005740BE">
            <w:pPr>
              <w:spacing w:before="120" w:after="120"/>
              <w:jc w:val="both"/>
              <w:rPr>
                <w:b/>
                <w:bCs/>
                <w:szCs w:val="24"/>
              </w:rPr>
            </w:pPr>
            <w:r w:rsidRPr="00F56514">
              <w:rPr>
                <w:b/>
                <w:bCs/>
                <w:szCs w:val="24"/>
              </w:rPr>
              <w:t>Панельная дискуссия</w:t>
            </w:r>
          </w:p>
          <w:p w14:paraId="29D39C1F" w14:textId="77777777" w:rsidR="007353BF" w:rsidRDefault="007353BF" w:rsidP="005740BE">
            <w:pPr>
              <w:spacing w:before="120" w:after="120"/>
              <w:jc w:val="both"/>
              <w:rPr>
                <w:i/>
                <w:szCs w:val="24"/>
              </w:rPr>
            </w:pPr>
            <w:r w:rsidRPr="00997FD5">
              <w:rPr>
                <w:i/>
                <w:szCs w:val="24"/>
              </w:rPr>
              <w:t>Модератор:</w:t>
            </w:r>
          </w:p>
          <w:p w14:paraId="2644C4DF" w14:textId="7D7C8963" w:rsidR="007353BF" w:rsidRPr="007353BF" w:rsidRDefault="007353BF" w:rsidP="005740BE">
            <w:pPr>
              <w:spacing w:before="120" w:after="120"/>
              <w:jc w:val="both"/>
              <w:rPr>
                <w:i/>
                <w:szCs w:val="24"/>
              </w:rPr>
            </w:pPr>
            <w:proofErr w:type="spellStart"/>
            <w:r w:rsidRPr="00997FD5">
              <w:rPr>
                <w:b/>
                <w:i/>
                <w:szCs w:val="24"/>
              </w:rPr>
              <w:t>Весельев</w:t>
            </w:r>
            <w:proofErr w:type="spellEnd"/>
            <w:r w:rsidRPr="00997FD5">
              <w:rPr>
                <w:b/>
                <w:i/>
                <w:szCs w:val="24"/>
              </w:rPr>
              <w:t xml:space="preserve"> Юрий Михайлович</w:t>
            </w:r>
            <w:r w:rsidRPr="00997FD5">
              <w:rPr>
                <w:szCs w:val="24"/>
              </w:rPr>
              <w:t xml:space="preserve">, председатель Новгородского </w:t>
            </w:r>
            <w:r>
              <w:rPr>
                <w:szCs w:val="24"/>
              </w:rPr>
              <w:t>регионального отделения</w:t>
            </w:r>
            <w:r w:rsidRPr="00997FD5">
              <w:rPr>
                <w:szCs w:val="24"/>
              </w:rPr>
              <w:t xml:space="preserve"> </w:t>
            </w:r>
            <w:r w:rsidR="00120A8A">
              <w:rPr>
                <w:szCs w:val="24"/>
              </w:rPr>
              <w:t xml:space="preserve">ООО </w:t>
            </w:r>
            <w:r w:rsidRPr="00997FD5">
              <w:rPr>
                <w:szCs w:val="24"/>
              </w:rPr>
              <w:t>«Делов</w:t>
            </w:r>
            <w:r w:rsidR="00120A8A">
              <w:rPr>
                <w:szCs w:val="24"/>
              </w:rPr>
              <w:t>ая</w:t>
            </w:r>
            <w:r w:rsidRPr="00997FD5">
              <w:rPr>
                <w:szCs w:val="24"/>
              </w:rPr>
              <w:t xml:space="preserve"> Росси</w:t>
            </w:r>
            <w:r w:rsidR="00120A8A">
              <w:rPr>
                <w:szCs w:val="24"/>
              </w:rPr>
              <w:t>я</w:t>
            </w:r>
            <w:r w:rsidRPr="00997FD5">
              <w:rPr>
                <w:szCs w:val="24"/>
              </w:rPr>
              <w:t>»</w:t>
            </w:r>
          </w:p>
        </w:tc>
      </w:tr>
      <w:tr w:rsidR="00FF3E2B" w:rsidRPr="00997FD5" w14:paraId="362B8741" w14:textId="77777777" w:rsidTr="00FA3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4" w:type="dxa"/>
          </w:tcPr>
          <w:p w14:paraId="602BB566" w14:textId="6C712A8B" w:rsidR="00FF3E2B" w:rsidRPr="00997FD5" w:rsidRDefault="006E4912" w:rsidP="005740BE">
            <w:pPr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06786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="00A06786">
              <w:rPr>
                <w:szCs w:val="24"/>
              </w:rPr>
              <w:t>0</w:t>
            </w:r>
            <w:r>
              <w:rPr>
                <w:szCs w:val="24"/>
              </w:rPr>
              <w:t>5 – 14.</w:t>
            </w:r>
            <w:r w:rsidR="00A06786">
              <w:rPr>
                <w:szCs w:val="24"/>
              </w:rPr>
              <w:t>3</w:t>
            </w:r>
            <w:r w:rsidR="00B01866">
              <w:rPr>
                <w:szCs w:val="24"/>
              </w:rPr>
              <w:t>5</w:t>
            </w:r>
          </w:p>
        </w:tc>
        <w:tc>
          <w:tcPr>
            <w:tcW w:w="8422" w:type="dxa"/>
            <w:gridSpan w:val="3"/>
            <w:vAlign w:val="center"/>
          </w:tcPr>
          <w:p w14:paraId="07DAFA9A" w14:textId="77777777" w:rsidR="00FF3E2B" w:rsidRDefault="00FF3E2B" w:rsidP="005740BE">
            <w:pPr>
              <w:spacing w:before="120" w:after="120"/>
              <w:jc w:val="both"/>
              <w:rPr>
                <w:b/>
                <w:szCs w:val="24"/>
              </w:rPr>
            </w:pPr>
            <w:r w:rsidRPr="00997FD5">
              <w:rPr>
                <w:b/>
                <w:szCs w:val="24"/>
              </w:rPr>
              <w:t>Новая реальность э</w:t>
            </w:r>
            <w:r w:rsidRPr="006E4912">
              <w:rPr>
                <w:b/>
                <w:szCs w:val="24"/>
              </w:rPr>
              <w:t xml:space="preserve">кспортной деятельности – международные электронные </w:t>
            </w:r>
            <w:r w:rsidR="006E4912" w:rsidRPr="006E4912">
              <w:rPr>
                <w:b/>
                <w:szCs w:val="24"/>
              </w:rPr>
              <w:t xml:space="preserve">торговые </w:t>
            </w:r>
            <w:r w:rsidRPr="006E4912">
              <w:rPr>
                <w:b/>
                <w:szCs w:val="24"/>
              </w:rPr>
              <w:t>площадки</w:t>
            </w:r>
          </w:p>
          <w:p w14:paraId="58EB8826" w14:textId="2F03A3AD" w:rsidR="00FF3E2B" w:rsidRPr="007079FF" w:rsidRDefault="00FF3E2B" w:rsidP="005740BE">
            <w:pPr>
              <w:spacing w:before="120" w:after="120"/>
              <w:jc w:val="both"/>
              <w:rPr>
                <w:i/>
                <w:iCs/>
                <w:szCs w:val="24"/>
              </w:rPr>
            </w:pPr>
            <w:r w:rsidRPr="007079FF">
              <w:rPr>
                <w:i/>
                <w:iCs/>
                <w:szCs w:val="24"/>
              </w:rPr>
              <w:t>Участники</w:t>
            </w:r>
            <w:r>
              <w:rPr>
                <w:i/>
                <w:iCs/>
                <w:szCs w:val="24"/>
              </w:rPr>
              <w:t>:</w:t>
            </w:r>
          </w:p>
          <w:p w14:paraId="5ED309AC" w14:textId="1818DC68" w:rsidR="00FF3E2B" w:rsidRPr="00997FD5" w:rsidRDefault="00FF3E2B" w:rsidP="005740BE">
            <w:pPr>
              <w:spacing w:before="120" w:after="120"/>
              <w:jc w:val="both"/>
              <w:rPr>
                <w:szCs w:val="24"/>
              </w:rPr>
            </w:pPr>
            <w:proofErr w:type="spellStart"/>
            <w:r w:rsidRPr="00997FD5">
              <w:rPr>
                <w:b/>
                <w:i/>
                <w:szCs w:val="24"/>
              </w:rPr>
              <w:t>Голощанов</w:t>
            </w:r>
            <w:proofErr w:type="spellEnd"/>
            <w:r w:rsidRPr="00997FD5">
              <w:rPr>
                <w:b/>
                <w:i/>
                <w:szCs w:val="24"/>
              </w:rPr>
              <w:t xml:space="preserve"> Андрей Эдуардович</w:t>
            </w:r>
            <w:r w:rsidRPr="00997FD5">
              <w:rPr>
                <w:szCs w:val="24"/>
              </w:rPr>
              <w:t xml:space="preserve">, председатель Новгородского </w:t>
            </w:r>
            <w:r w:rsidR="006E4912">
              <w:rPr>
                <w:szCs w:val="24"/>
              </w:rPr>
              <w:t>регионального отделения</w:t>
            </w:r>
            <w:r w:rsidRPr="00997FD5">
              <w:rPr>
                <w:szCs w:val="24"/>
              </w:rPr>
              <w:t xml:space="preserve"> </w:t>
            </w:r>
            <w:r w:rsidR="00D02671">
              <w:rPr>
                <w:szCs w:val="24"/>
              </w:rPr>
              <w:t xml:space="preserve">ООО </w:t>
            </w:r>
            <w:r w:rsidRPr="00997FD5">
              <w:rPr>
                <w:szCs w:val="24"/>
              </w:rPr>
              <w:t>«ОПОР</w:t>
            </w:r>
            <w:r w:rsidR="00D02671">
              <w:rPr>
                <w:szCs w:val="24"/>
              </w:rPr>
              <w:t>А</w:t>
            </w:r>
            <w:r w:rsidRPr="00997FD5">
              <w:rPr>
                <w:szCs w:val="24"/>
              </w:rPr>
              <w:t xml:space="preserve"> РОССИИ»</w:t>
            </w:r>
            <w:r w:rsidR="006F5E48">
              <w:rPr>
                <w:szCs w:val="24"/>
              </w:rPr>
              <w:t>;</w:t>
            </w:r>
          </w:p>
          <w:p w14:paraId="6126EC97" w14:textId="04736776" w:rsidR="00FF3E2B" w:rsidRPr="00997FD5" w:rsidRDefault="00FF3E2B" w:rsidP="005740BE">
            <w:pPr>
              <w:spacing w:before="120" w:after="120"/>
              <w:jc w:val="both"/>
              <w:rPr>
                <w:szCs w:val="24"/>
              </w:rPr>
            </w:pPr>
            <w:proofErr w:type="spellStart"/>
            <w:r w:rsidRPr="00997FD5">
              <w:rPr>
                <w:b/>
                <w:i/>
                <w:szCs w:val="24"/>
              </w:rPr>
              <w:t>Бомбин</w:t>
            </w:r>
            <w:proofErr w:type="spellEnd"/>
            <w:r w:rsidRPr="00997FD5">
              <w:rPr>
                <w:b/>
                <w:i/>
                <w:szCs w:val="24"/>
              </w:rPr>
              <w:t xml:space="preserve"> Максим Евгеньевич</w:t>
            </w:r>
            <w:r w:rsidRPr="00997FD5">
              <w:rPr>
                <w:szCs w:val="24"/>
              </w:rPr>
              <w:t xml:space="preserve">, исполнительный директор Союза </w:t>
            </w:r>
            <w:r w:rsidRPr="00997FD5">
              <w:rPr>
                <w:szCs w:val="24"/>
              </w:rPr>
              <w:lastRenderedPageBreak/>
              <w:t>промышленников и предпринимателей Новгородской области</w:t>
            </w:r>
            <w:r w:rsidR="006F5E48">
              <w:rPr>
                <w:szCs w:val="24"/>
              </w:rPr>
              <w:t>;</w:t>
            </w:r>
          </w:p>
          <w:p w14:paraId="2D4F4648" w14:textId="202473E0" w:rsidR="00FF3E2B" w:rsidRPr="00997FD5" w:rsidRDefault="00FF3E2B" w:rsidP="005740BE">
            <w:pPr>
              <w:spacing w:before="120" w:after="120"/>
              <w:jc w:val="both"/>
              <w:rPr>
                <w:szCs w:val="24"/>
              </w:rPr>
            </w:pPr>
            <w:r w:rsidRPr="00997FD5">
              <w:rPr>
                <w:b/>
                <w:i/>
                <w:szCs w:val="24"/>
              </w:rPr>
              <w:t>Павлюк Денис Петрович</w:t>
            </w:r>
            <w:r w:rsidRPr="00997FD5">
              <w:rPr>
                <w:szCs w:val="24"/>
              </w:rPr>
              <w:t xml:space="preserve">, сопредседатель Новгородского </w:t>
            </w:r>
            <w:r w:rsidR="006E4912">
              <w:rPr>
                <w:szCs w:val="24"/>
              </w:rPr>
              <w:t>регионального</w:t>
            </w:r>
            <w:r w:rsidRPr="00997FD5">
              <w:rPr>
                <w:szCs w:val="24"/>
              </w:rPr>
              <w:t xml:space="preserve"> </w:t>
            </w:r>
            <w:r w:rsidR="006F5E48" w:rsidRPr="006F5E48">
              <w:rPr>
                <w:szCs w:val="24"/>
              </w:rPr>
              <w:t xml:space="preserve">отделения </w:t>
            </w:r>
            <w:r w:rsidR="006138CE">
              <w:rPr>
                <w:szCs w:val="24"/>
              </w:rPr>
              <w:t xml:space="preserve">ООО </w:t>
            </w:r>
            <w:r w:rsidRPr="00997FD5">
              <w:rPr>
                <w:szCs w:val="24"/>
              </w:rPr>
              <w:t>«Делов</w:t>
            </w:r>
            <w:r w:rsidR="006138CE">
              <w:rPr>
                <w:szCs w:val="24"/>
              </w:rPr>
              <w:t>ая</w:t>
            </w:r>
            <w:r w:rsidRPr="00997FD5">
              <w:rPr>
                <w:szCs w:val="24"/>
              </w:rPr>
              <w:t xml:space="preserve"> Росси</w:t>
            </w:r>
            <w:r w:rsidR="006138CE">
              <w:rPr>
                <w:szCs w:val="24"/>
              </w:rPr>
              <w:t>я</w:t>
            </w:r>
            <w:r w:rsidRPr="00997FD5">
              <w:rPr>
                <w:szCs w:val="24"/>
              </w:rPr>
              <w:t>»</w:t>
            </w:r>
            <w:r w:rsidR="006F5E48">
              <w:rPr>
                <w:szCs w:val="24"/>
              </w:rPr>
              <w:t>;</w:t>
            </w:r>
          </w:p>
          <w:p w14:paraId="5548016F" w14:textId="399655D2" w:rsidR="00FF3E2B" w:rsidRDefault="00FF3E2B" w:rsidP="005740BE">
            <w:pPr>
              <w:spacing w:before="120" w:after="120"/>
              <w:jc w:val="both"/>
              <w:rPr>
                <w:szCs w:val="24"/>
              </w:rPr>
            </w:pPr>
            <w:r w:rsidRPr="00997FD5">
              <w:rPr>
                <w:b/>
                <w:i/>
                <w:szCs w:val="24"/>
              </w:rPr>
              <w:t>Быков Виктор Абрамо</w:t>
            </w:r>
            <w:r w:rsidRPr="006E4912">
              <w:rPr>
                <w:b/>
                <w:i/>
                <w:szCs w:val="24"/>
              </w:rPr>
              <w:t>вич</w:t>
            </w:r>
            <w:r w:rsidRPr="006E4912">
              <w:rPr>
                <w:szCs w:val="24"/>
              </w:rPr>
              <w:t xml:space="preserve">, президент </w:t>
            </w:r>
            <w:r w:rsidR="006E4912" w:rsidRPr="006E4912">
              <w:rPr>
                <w:szCs w:val="24"/>
              </w:rPr>
              <w:t>Союза «Новгородская</w:t>
            </w:r>
            <w:r w:rsidRPr="006E4912">
              <w:rPr>
                <w:szCs w:val="24"/>
              </w:rPr>
              <w:t xml:space="preserve"> торгово-промышленн</w:t>
            </w:r>
            <w:r w:rsidR="006E4912" w:rsidRPr="006E4912">
              <w:rPr>
                <w:szCs w:val="24"/>
              </w:rPr>
              <w:t>ая палата»</w:t>
            </w:r>
            <w:r w:rsidR="006F5E48">
              <w:rPr>
                <w:szCs w:val="24"/>
              </w:rPr>
              <w:t>;</w:t>
            </w:r>
          </w:p>
          <w:p w14:paraId="466BF1E4" w14:textId="77777777" w:rsidR="00FF3E2B" w:rsidRPr="007079FF" w:rsidRDefault="00FF3E2B" w:rsidP="005740BE">
            <w:pPr>
              <w:spacing w:before="120" w:after="120"/>
              <w:jc w:val="both"/>
              <w:rPr>
                <w:b/>
                <w:bCs/>
                <w:i/>
                <w:iCs/>
                <w:szCs w:val="24"/>
              </w:rPr>
            </w:pPr>
            <w:r w:rsidRPr="007079FF">
              <w:rPr>
                <w:b/>
                <w:bCs/>
                <w:i/>
                <w:iCs/>
                <w:szCs w:val="24"/>
              </w:rPr>
              <w:t>Представители новгородских экспортно ориентированных компани</w:t>
            </w:r>
            <w:r w:rsidR="00A26A07">
              <w:rPr>
                <w:b/>
                <w:bCs/>
                <w:i/>
                <w:iCs/>
                <w:szCs w:val="24"/>
              </w:rPr>
              <w:t>й</w:t>
            </w:r>
          </w:p>
        </w:tc>
      </w:tr>
      <w:tr w:rsidR="00FF3E2B" w:rsidRPr="00997FD5" w14:paraId="7A01DC79" w14:textId="77777777" w:rsidTr="00FA3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4" w:type="dxa"/>
          </w:tcPr>
          <w:p w14:paraId="3EF090C5" w14:textId="548C7DC7" w:rsidR="00FF3E2B" w:rsidRPr="00997FD5" w:rsidRDefault="00A26A07" w:rsidP="005740BE">
            <w:pPr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14.</w:t>
            </w:r>
            <w:r w:rsidR="00B01866">
              <w:rPr>
                <w:szCs w:val="24"/>
              </w:rPr>
              <w:t>3</w:t>
            </w:r>
            <w:r w:rsidR="00D72BCE">
              <w:rPr>
                <w:szCs w:val="24"/>
              </w:rPr>
              <w:t>5</w:t>
            </w:r>
            <w:r>
              <w:rPr>
                <w:szCs w:val="24"/>
              </w:rPr>
              <w:t xml:space="preserve"> – 14.</w:t>
            </w:r>
            <w:r w:rsidR="00B01866">
              <w:rPr>
                <w:szCs w:val="24"/>
              </w:rPr>
              <w:t>4</w:t>
            </w:r>
            <w:r w:rsidR="00D72BCE">
              <w:rPr>
                <w:szCs w:val="24"/>
              </w:rPr>
              <w:t>0</w:t>
            </w:r>
          </w:p>
        </w:tc>
        <w:tc>
          <w:tcPr>
            <w:tcW w:w="8422" w:type="dxa"/>
            <w:gridSpan w:val="3"/>
            <w:vAlign w:val="center"/>
          </w:tcPr>
          <w:p w14:paraId="2DEEAC56" w14:textId="77777777" w:rsidR="00FF3E2B" w:rsidRPr="00997FD5" w:rsidRDefault="00FF3E2B" w:rsidP="005740BE">
            <w:pPr>
              <w:spacing w:before="120" w:after="120"/>
              <w:jc w:val="both"/>
              <w:rPr>
                <w:b/>
                <w:szCs w:val="24"/>
              </w:rPr>
            </w:pPr>
            <w:r w:rsidRPr="00997FD5">
              <w:rPr>
                <w:b/>
                <w:szCs w:val="24"/>
              </w:rPr>
              <w:t>Завершение конференции</w:t>
            </w:r>
          </w:p>
          <w:p w14:paraId="5B0D1803" w14:textId="77777777" w:rsidR="00FF3E2B" w:rsidRPr="00997FD5" w:rsidRDefault="00FF3E2B" w:rsidP="005740BE">
            <w:pPr>
              <w:spacing w:before="120" w:after="120"/>
              <w:jc w:val="both"/>
              <w:rPr>
                <w:i/>
                <w:szCs w:val="24"/>
              </w:rPr>
            </w:pPr>
            <w:r w:rsidRPr="00997FD5">
              <w:rPr>
                <w:i/>
                <w:szCs w:val="24"/>
              </w:rPr>
              <w:t>Модератор:</w:t>
            </w:r>
          </w:p>
          <w:p w14:paraId="205F1052" w14:textId="02F216C6" w:rsidR="00FF3E2B" w:rsidRPr="00997FD5" w:rsidRDefault="00FF3E2B" w:rsidP="005740BE">
            <w:pPr>
              <w:spacing w:before="120" w:after="120"/>
              <w:jc w:val="both"/>
              <w:rPr>
                <w:b/>
                <w:szCs w:val="24"/>
              </w:rPr>
            </w:pPr>
            <w:proofErr w:type="spellStart"/>
            <w:r w:rsidRPr="00997FD5">
              <w:rPr>
                <w:b/>
                <w:i/>
                <w:szCs w:val="24"/>
              </w:rPr>
              <w:t>Весельев</w:t>
            </w:r>
            <w:proofErr w:type="spellEnd"/>
            <w:r w:rsidRPr="00997FD5">
              <w:rPr>
                <w:b/>
                <w:i/>
                <w:szCs w:val="24"/>
              </w:rPr>
              <w:t xml:space="preserve"> Юрий Михайлович</w:t>
            </w:r>
            <w:r w:rsidRPr="00997FD5">
              <w:rPr>
                <w:szCs w:val="24"/>
              </w:rPr>
              <w:t xml:space="preserve">, председатель Новгородского </w:t>
            </w:r>
            <w:r w:rsidR="006E4912">
              <w:rPr>
                <w:szCs w:val="24"/>
              </w:rPr>
              <w:t>регионального отделения</w:t>
            </w:r>
            <w:r w:rsidRPr="00997FD5">
              <w:rPr>
                <w:szCs w:val="24"/>
              </w:rPr>
              <w:t xml:space="preserve"> </w:t>
            </w:r>
            <w:r w:rsidR="006138CE">
              <w:rPr>
                <w:szCs w:val="24"/>
              </w:rPr>
              <w:t xml:space="preserve">ООО </w:t>
            </w:r>
            <w:r w:rsidRPr="00997FD5">
              <w:rPr>
                <w:szCs w:val="24"/>
              </w:rPr>
              <w:t>«Делов</w:t>
            </w:r>
            <w:r w:rsidR="006138CE">
              <w:rPr>
                <w:szCs w:val="24"/>
              </w:rPr>
              <w:t>ая</w:t>
            </w:r>
            <w:r w:rsidRPr="00997FD5">
              <w:rPr>
                <w:szCs w:val="24"/>
              </w:rPr>
              <w:t xml:space="preserve"> Росси</w:t>
            </w:r>
            <w:r w:rsidR="006138CE">
              <w:rPr>
                <w:szCs w:val="24"/>
              </w:rPr>
              <w:t>я</w:t>
            </w:r>
            <w:r w:rsidRPr="00997FD5">
              <w:rPr>
                <w:szCs w:val="24"/>
              </w:rPr>
              <w:t>»</w:t>
            </w:r>
          </w:p>
        </w:tc>
      </w:tr>
    </w:tbl>
    <w:p w14:paraId="3474011F" w14:textId="77777777" w:rsidR="005250CA" w:rsidRPr="00997FD5" w:rsidRDefault="005250CA" w:rsidP="0059688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5250CA" w:rsidRPr="00997FD5" w:rsidSect="004276C6">
      <w:pgSz w:w="11906" w:h="16838"/>
      <w:pgMar w:top="851" w:right="424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EACB5" w14:textId="77777777" w:rsidR="001F39AB" w:rsidRDefault="001F39AB" w:rsidP="00545F59">
      <w:pPr>
        <w:spacing w:after="0" w:line="240" w:lineRule="auto"/>
      </w:pPr>
      <w:r>
        <w:separator/>
      </w:r>
    </w:p>
  </w:endnote>
  <w:endnote w:type="continuationSeparator" w:id="0">
    <w:p w14:paraId="1B20CC2F" w14:textId="77777777" w:rsidR="001F39AB" w:rsidRDefault="001F39AB" w:rsidP="0054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40308" w14:textId="77777777" w:rsidR="001F39AB" w:rsidRDefault="001F39AB" w:rsidP="00545F59">
      <w:pPr>
        <w:spacing w:after="0" w:line="240" w:lineRule="auto"/>
      </w:pPr>
      <w:r>
        <w:separator/>
      </w:r>
    </w:p>
  </w:footnote>
  <w:footnote w:type="continuationSeparator" w:id="0">
    <w:p w14:paraId="1BC2A139" w14:textId="77777777" w:rsidR="001F39AB" w:rsidRDefault="001F39AB" w:rsidP="00545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59"/>
    <w:rsid w:val="00056677"/>
    <w:rsid w:val="00066409"/>
    <w:rsid w:val="000735F9"/>
    <w:rsid w:val="000A5C34"/>
    <w:rsid w:val="000A620F"/>
    <w:rsid w:val="000D1AD1"/>
    <w:rsid w:val="000D66A5"/>
    <w:rsid w:val="000E4527"/>
    <w:rsid w:val="000E7B6A"/>
    <w:rsid w:val="00120A8A"/>
    <w:rsid w:val="0012187D"/>
    <w:rsid w:val="00133D0D"/>
    <w:rsid w:val="001353F2"/>
    <w:rsid w:val="0016041F"/>
    <w:rsid w:val="001671C5"/>
    <w:rsid w:val="00183B82"/>
    <w:rsid w:val="00185FDB"/>
    <w:rsid w:val="001A7E7C"/>
    <w:rsid w:val="001B0527"/>
    <w:rsid w:val="001B08B0"/>
    <w:rsid w:val="001B30F1"/>
    <w:rsid w:val="001B7B2D"/>
    <w:rsid w:val="001F0C3D"/>
    <w:rsid w:val="001F39AB"/>
    <w:rsid w:val="00214615"/>
    <w:rsid w:val="00216F2F"/>
    <w:rsid w:val="00252241"/>
    <w:rsid w:val="002638FE"/>
    <w:rsid w:val="00264F67"/>
    <w:rsid w:val="002765AD"/>
    <w:rsid w:val="00282F5E"/>
    <w:rsid w:val="00292179"/>
    <w:rsid w:val="002D7947"/>
    <w:rsid w:val="002E004C"/>
    <w:rsid w:val="002F717F"/>
    <w:rsid w:val="00316411"/>
    <w:rsid w:val="00336475"/>
    <w:rsid w:val="00344311"/>
    <w:rsid w:val="00355588"/>
    <w:rsid w:val="00383BC3"/>
    <w:rsid w:val="003979DD"/>
    <w:rsid w:val="003A25AC"/>
    <w:rsid w:val="003E2419"/>
    <w:rsid w:val="003F2E8B"/>
    <w:rsid w:val="00404A63"/>
    <w:rsid w:val="004060DE"/>
    <w:rsid w:val="004276C6"/>
    <w:rsid w:val="004409AC"/>
    <w:rsid w:val="00442072"/>
    <w:rsid w:val="00464A75"/>
    <w:rsid w:val="00473BB9"/>
    <w:rsid w:val="00475C30"/>
    <w:rsid w:val="0047672E"/>
    <w:rsid w:val="004935E1"/>
    <w:rsid w:val="004A74BB"/>
    <w:rsid w:val="004B2CC6"/>
    <w:rsid w:val="004C772F"/>
    <w:rsid w:val="004D0766"/>
    <w:rsid w:val="004E05C4"/>
    <w:rsid w:val="004E13DC"/>
    <w:rsid w:val="004E7AE2"/>
    <w:rsid w:val="00523A76"/>
    <w:rsid w:val="005250CA"/>
    <w:rsid w:val="00533406"/>
    <w:rsid w:val="00537C76"/>
    <w:rsid w:val="00542A4D"/>
    <w:rsid w:val="00545F59"/>
    <w:rsid w:val="00552ECA"/>
    <w:rsid w:val="00553CF5"/>
    <w:rsid w:val="005559B6"/>
    <w:rsid w:val="00562076"/>
    <w:rsid w:val="005740BE"/>
    <w:rsid w:val="00596884"/>
    <w:rsid w:val="005C6D72"/>
    <w:rsid w:val="005D0F40"/>
    <w:rsid w:val="005D12BB"/>
    <w:rsid w:val="005E1F4F"/>
    <w:rsid w:val="006031E6"/>
    <w:rsid w:val="006138CE"/>
    <w:rsid w:val="00632312"/>
    <w:rsid w:val="006420D8"/>
    <w:rsid w:val="00662918"/>
    <w:rsid w:val="006642DB"/>
    <w:rsid w:val="006825A4"/>
    <w:rsid w:val="006A17EF"/>
    <w:rsid w:val="006C378A"/>
    <w:rsid w:val="006D5365"/>
    <w:rsid w:val="006E4912"/>
    <w:rsid w:val="006F5E48"/>
    <w:rsid w:val="0070470A"/>
    <w:rsid w:val="007079FF"/>
    <w:rsid w:val="00707A00"/>
    <w:rsid w:val="007353BF"/>
    <w:rsid w:val="00736CBD"/>
    <w:rsid w:val="007B2E90"/>
    <w:rsid w:val="007C7F3F"/>
    <w:rsid w:val="007D5B60"/>
    <w:rsid w:val="007F3688"/>
    <w:rsid w:val="008141FC"/>
    <w:rsid w:val="00827744"/>
    <w:rsid w:val="00851002"/>
    <w:rsid w:val="008560AB"/>
    <w:rsid w:val="0085659E"/>
    <w:rsid w:val="0087694D"/>
    <w:rsid w:val="0089448F"/>
    <w:rsid w:val="00895608"/>
    <w:rsid w:val="008D3185"/>
    <w:rsid w:val="008F7D93"/>
    <w:rsid w:val="00902546"/>
    <w:rsid w:val="00923F13"/>
    <w:rsid w:val="00934926"/>
    <w:rsid w:val="00946023"/>
    <w:rsid w:val="00947CF9"/>
    <w:rsid w:val="009538D9"/>
    <w:rsid w:val="00956BDF"/>
    <w:rsid w:val="00965E0B"/>
    <w:rsid w:val="00997FD5"/>
    <w:rsid w:val="009B6DEA"/>
    <w:rsid w:val="009E7650"/>
    <w:rsid w:val="00A043C6"/>
    <w:rsid w:val="00A06786"/>
    <w:rsid w:val="00A0680E"/>
    <w:rsid w:val="00A15E3E"/>
    <w:rsid w:val="00A16C52"/>
    <w:rsid w:val="00A24EC7"/>
    <w:rsid w:val="00A26A07"/>
    <w:rsid w:val="00A33DF5"/>
    <w:rsid w:val="00A40676"/>
    <w:rsid w:val="00A41AF0"/>
    <w:rsid w:val="00A60E57"/>
    <w:rsid w:val="00A77B98"/>
    <w:rsid w:val="00A85F60"/>
    <w:rsid w:val="00A921EA"/>
    <w:rsid w:val="00A9618E"/>
    <w:rsid w:val="00A96997"/>
    <w:rsid w:val="00AB0F40"/>
    <w:rsid w:val="00AC4B2A"/>
    <w:rsid w:val="00AC5BA1"/>
    <w:rsid w:val="00AD35F5"/>
    <w:rsid w:val="00AD5BE8"/>
    <w:rsid w:val="00AE03A3"/>
    <w:rsid w:val="00AE5CE9"/>
    <w:rsid w:val="00B01866"/>
    <w:rsid w:val="00B56D39"/>
    <w:rsid w:val="00B604F6"/>
    <w:rsid w:val="00B62B3B"/>
    <w:rsid w:val="00B64C38"/>
    <w:rsid w:val="00B76363"/>
    <w:rsid w:val="00B95445"/>
    <w:rsid w:val="00BA0163"/>
    <w:rsid w:val="00BB1CBC"/>
    <w:rsid w:val="00BB422B"/>
    <w:rsid w:val="00BC2322"/>
    <w:rsid w:val="00BF5339"/>
    <w:rsid w:val="00BF61A1"/>
    <w:rsid w:val="00C05D6F"/>
    <w:rsid w:val="00C22232"/>
    <w:rsid w:val="00C948FF"/>
    <w:rsid w:val="00C960FF"/>
    <w:rsid w:val="00CE5E69"/>
    <w:rsid w:val="00D02671"/>
    <w:rsid w:val="00D20190"/>
    <w:rsid w:val="00D64037"/>
    <w:rsid w:val="00D72BCE"/>
    <w:rsid w:val="00DA6408"/>
    <w:rsid w:val="00DD1D7C"/>
    <w:rsid w:val="00DD4AEF"/>
    <w:rsid w:val="00DD5E4E"/>
    <w:rsid w:val="00DF1F9D"/>
    <w:rsid w:val="00DF50C0"/>
    <w:rsid w:val="00E1179F"/>
    <w:rsid w:val="00E3399E"/>
    <w:rsid w:val="00E50C5F"/>
    <w:rsid w:val="00E75491"/>
    <w:rsid w:val="00EC7B58"/>
    <w:rsid w:val="00ED205E"/>
    <w:rsid w:val="00ED282A"/>
    <w:rsid w:val="00ED323F"/>
    <w:rsid w:val="00ED58C8"/>
    <w:rsid w:val="00EE293A"/>
    <w:rsid w:val="00EE330C"/>
    <w:rsid w:val="00EE6837"/>
    <w:rsid w:val="00EF3521"/>
    <w:rsid w:val="00F31C0C"/>
    <w:rsid w:val="00F33B9A"/>
    <w:rsid w:val="00F3404D"/>
    <w:rsid w:val="00F44294"/>
    <w:rsid w:val="00F466C3"/>
    <w:rsid w:val="00F541B2"/>
    <w:rsid w:val="00F554E4"/>
    <w:rsid w:val="00F56514"/>
    <w:rsid w:val="00F64492"/>
    <w:rsid w:val="00F9343B"/>
    <w:rsid w:val="00FA389B"/>
    <w:rsid w:val="00FB1964"/>
    <w:rsid w:val="00FD5289"/>
    <w:rsid w:val="00FD639D"/>
    <w:rsid w:val="00FE4B64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99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59"/>
  </w:style>
  <w:style w:type="paragraph" w:styleId="a5">
    <w:name w:val="footer"/>
    <w:basedOn w:val="a"/>
    <w:link w:val="a6"/>
    <w:uiPriority w:val="99"/>
    <w:unhideWhenUsed/>
    <w:rsid w:val="0054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59"/>
  </w:style>
  <w:style w:type="paragraph" w:styleId="a7">
    <w:name w:val="Balloon Text"/>
    <w:basedOn w:val="a"/>
    <w:link w:val="a8"/>
    <w:uiPriority w:val="99"/>
    <w:semiHidden/>
    <w:unhideWhenUsed/>
    <w:rsid w:val="0054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F5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5F5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59"/>
  </w:style>
  <w:style w:type="paragraph" w:styleId="a5">
    <w:name w:val="footer"/>
    <w:basedOn w:val="a"/>
    <w:link w:val="a6"/>
    <w:uiPriority w:val="99"/>
    <w:unhideWhenUsed/>
    <w:rsid w:val="0054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59"/>
  </w:style>
  <w:style w:type="paragraph" w:styleId="a7">
    <w:name w:val="Balloon Text"/>
    <w:basedOn w:val="a"/>
    <w:link w:val="a8"/>
    <w:uiPriority w:val="99"/>
    <w:semiHidden/>
    <w:unhideWhenUsed/>
    <w:rsid w:val="0054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F5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5F5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8549">
              <w:marLeft w:val="192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0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Чернова Татьяна Валерьевна</cp:lastModifiedBy>
  <cp:revision>2</cp:revision>
  <cp:lastPrinted>2021-11-22T06:41:00Z</cp:lastPrinted>
  <dcterms:created xsi:type="dcterms:W3CDTF">2021-11-24T13:39:00Z</dcterms:created>
  <dcterms:modified xsi:type="dcterms:W3CDTF">2021-11-24T13:39:00Z</dcterms:modified>
</cp:coreProperties>
</file>